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A9D86" w14:textId="58527CBA" w:rsidR="007808C1" w:rsidRPr="0074214C" w:rsidRDefault="0074214C" w:rsidP="0074214C">
      <w:pPr>
        <w:pStyle w:val="Heading1"/>
        <w:spacing w:line="259" w:lineRule="auto"/>
        <w:ind w:left="0" w:right="-42"/>
        <w:jc w:val="center"/>
        <w:rPr>
          <w:sz w:val="26"/>
          <w:szCs w:val="26"/>
        </w:rPr>
      </w:pPr>
      <w:r w:rsidRPr="0074214C">
        <w:rPr>
          <w:sz w:val="26"/>
          <w:szCs w:val="26"/>
        </w:rPr>
        <w:t>Pemahaman</w:t>
      </w:r>
      <w:r w:rsidRPr="0074214C">
        <w:rPr>
          <w:spacing w:val="-10"/>
          <w:sz w:val="26"/>
          <w:szCs w:val="26"/>
        </w:rPr>
        <w:t xml:space="preserve"> </w:t>
      </w:r>
      <w:r w:rsidRPr="0074214C">
        <w:rPr>
          <w:sz w:val="26"/>
          <w:szCs w:val="26"/>
        </w:rPr>
        <w:t>Hadis</w:t>
      </w:r>
      <w:r w:rsidRPr="0074214C">
        <w:rPr>
          <w:spacing w:val="-9"/>
          <w:sz w:val="26"/>
          <w:szCs w:val="26"/>
        </w:rPr>
        <w:t xml:space="preserve"> </w:t>
      </w:r>
      <w:r w:rsidRPr="0074214C">
        <w:rPr>
          <w:sz w:val="26"/>
          <w:szCs w:val="26"/>
        </w:rPr>
        <w:t>Tentang</w:t>
      </w:r>
      <w:r w:rsidRPr="0074214C">
        <w:rPr>
          <w:spacing w:val="-7"/>
          <w:sz w:val="26"/>
          <w:szCs w:val="26"/>
        </w:rPr>
        <w:t xml:space="preserve"> </w:t>
      </w:r>
      <w:r w:rsidRPr="0074214C">
        <w:rPr>
          <w:sz w:val="26"/>
          <w:szCs w:val="26"/>
        </w:rPr>
        <w:t>Moderasi</w:t>
      </w:r>
      <w:r w:rsidRPr="0074214C">
        <w:rPr>
          <w:spacing w:val="-9"/>
          <w:sz w:val="26"/>
          <w:szCs w:val="26"/>
        </w:rPr>
        <w:t xml:space="preserve"> </w:t>
      </w:r>
      <w:r w:rsidRPr="0074214C">
        <w:rPr>
          <w:sz w:val="26"/>
          <w:szCs w:val="26"/>
        </w:rPr>
        <w:t>Beragama (Studi Takhrij Hadis)</w:t>
      </w:r>
    </w:p>
    <w:p w14:paraId="1AF7F232" w14:textId="77777777" w:rsidR="008B16A8" w:rsidRPr="0074214C" w:rsidRDefault="008B16A8" w:rsidP="0074214C">
      <w:pPr>
        <w:pStyle w:val="BodyText"/>
        <w:ind w:right="-42"/>
        <w:rPr>
          <w:b/>
          <w:sz w:val="16"/>
          <w:szCs w:val="16"/>
        </w:rPr>
      </w:pPr>
    </w:p>
    <w:p w14:paraId="3CBB8A59" w14:textId="51801069" w:rsidR="008B16A8" w:rsidRPr="0074214C" w:rsidRDefault="00463157" w:rsidP="0074214C">
      <w:pPr>
        <w:ind w:right="-42"/>
        <w:jc w:val="center"/>
        <w:rPr>
          <w:b/>
          <w:bCs/>
          <w:vertAlign w:val="superscript"/>
          <w:lang w:val="id-ID"/>
        </w:rPr>
      </w:pPr>
      <w:r w:rsidRPr="0074214C">
        <w:rPr>
          <w:b/>
          <w:bCs/>
        </w:rPr>
        <w:t>Nurlacksmi Septiana Askar</w:t>
      </w:r>
      <w:r w:rsidR="0074214C" w:rsidRPr="0074214C">
        <w:rPr>
          <w:b/>
          <w:bCs/>
          <w:vertAlign w:val="superscript"/>
          <w:lang w:val="id-ID"/>
        </w:rPr>
        <w:t>1</w:t>
      </w:r>
      <w:r w:rsidR="0074214C" w:rsidRPr="0074214C">
        <w:rPr>
          <w:b/>
          <w:bCs/>
        </w:rPr>
        <w:t>, Muh. Tasbih</w:t>
      </w:r>
      <w:r w:rsidR="0074214C" w:rsidRPr="0074214C">
        <w:rPr>
          <w:b/>
          <w:bCs/>
          <w:vertAlign w:val="superscript"/>
          <w:lang w:val="id-ID"/>
        </w:rPr>
        <w:t>2</w:t>
      </w:r>
    </w:p>
    <w:p w14:paraId="03144C0B" w14:textId="6F87C542" w:rsidR="00463157" w:rsidRPr="0074214C" w:rsidRDefault="0074214C" w:rsidP="0074214C">
      <w:pPr>
        <w:ind w:right="-42"/>
        <w:jc w:val="center"/>
        <w:rPr>
          <w:bCs/>
          <w:sz w:val="20"/>
          <w:szCs w:val="20"/>
        </w:rPr>
      </w:pPr>
      <w:r w:rsidRPr="0074214C">
        <w:rPr>
          <w:bCs/>
          <w:sz w:val="20"/>
          <w:szCs w:val="20"/>
          <w:vertAlign w:val="superscript"/>
          <w:lang w:val="id-ID"/>
        </w:rPr>
        <w:t>1,2</w:t>
      </w:r>
      <w:r w:rsidR="00BD3048" w:rsidRPr="0074214C">
        <w:rPr>
          <w:bCs/>
          <w:sz w:val="20"/>
          <w:szCs w:val="20"/>
        </w:rPr>
        <w:t xml:space="preserve">UIN </w:t>
      </w:r>
      <w:r w:rsidR="00463157" w:rsidRPr="0074214C">
        <w:rPr>
          <w:bCs/>
          <w:sz w:val="20"/>
          <w:szCs w:val="20"/>
        </w:rPr>
        <w:t>Alauddin Makassar</w:t>
      </w:r>
    </w:p>
    <w:p w14:paraId="44BA89EF" w14:textId="5FC67C5C" w:rsidR="007808C1" w:rsidRPr="0074214C" w:rsidRDefault="0074214C" w:rsidP="0074214C">
      <w:pPr>
        <w:ind w:right="-42"/>
        <w:jc w:val="center"/>
      </w:pPr>
      <w:r w:rsidRPr="0074214C">
        <w:rPr>
          <w:sz w:val="20"/>
          <w:szCs w:val="20"/>
          <w:lang w:val="id-ID"/>
        </w:rPr>
        <w:t xml:space="preserve">Email: </w:t>
      </w:r>
      <w:hyperlink r:id="rId9" w:history="1">
        <w:r w:rsidR="00463157" w:rsidRPr="0074214C">
          <w:rPr>
            <w:rStyle w:val="Hyperlink"/>
            <w:spacing w:val="-2"/>
            <w:sz w:val="20"/>
            <w:szCs w:val="20"/>
          </w:rPr>
          <w:t>nurlacksmiseptianaaskar1909@gmail.com</w:t>
        </w:r>
      </w:hyperlink>
    </w:p>
    <w:p w14:paraId="11333984" w14:textId="77777777" w:rsidR="00463157" w:rsidRPr="0074214C" w:rsidRDefault="00463157" w:rsidP="0074214C">
      <w:pPr>
        <w:pStyle w:val="Heading1"/>
        <w:ind w:left="0" w:right="-42"/>
        <w:jc w:val="center"/>
        <w:rPr>
          <w:spacing w:val="-2"/>
          <w:sz w:val="22"/>
          <w:szCs w:val="22"/>
        </w:rPr>
      </w:pPr>
    </w:p>
    <w:tbl>
      <w:tblPr>
        <w:tblW w:w="9114" w:type="dxa"/>
        <w:tblInd w:w="108" w:type="dxa"/>
        <w:tblLook w:val="04A0" w:firstRow="1" w:lastRow="0" w:firstColumn="1" w:lastColumn="0" w:noHBand="0" w:noVBand="1"/>
      </w:tblPr>
      <w:tblGrid>
        <w:gridCol w:w="6124"/>
        <w:gridCol w:w="2990"/>
      </w:tblGrid>
      <w:tr w:rsidR="0074214C" w:rsidRPr="0074214C" w14:paraId="6942FD49" w14:textId="77777777" w:rsidTr="00D94FC1">
        <w:trPr>
          <w:trHeight w:val="4254"/>
        </w:trPr>
        <w:tc>
          <w:tcPr>
            <w:tcW w:w="6124" w:type="dxa"/>
            <w:hideMark/>
          </w:tcPr>
          <w:p w14:paraId="1BA82238" w14:textId="77777777" w:rsidR="0074214C" w:rsidRPr="0074214C" w:rsidRDefault="0074214C" w:rsidP="00D94FC1">
            <w:pPr>
              <w:ind w:right="-5"/>
              <w:jc w:val="both"/>
              <w:rPr>
                <w:b/>
                <w:color w:val="000000" w:themeColor="text1"/>
                <w:sz w:val="18"/>
                <w:szCs w:val="18"/>
                <w:lang w:eastAsia="zh-CN"/>
              </w:rPr>
            </w:pPr>
            <w:r w:rsidRPr="0074214C">
              <w:rPr>
                <w:b/>
                <w:color w:val="000000" w:themeColor="text1"/>
                <w:sz w:val="18"/>
                <w:szCs w:val="18"/>
              </w:rPr>
              <w:t>Abstract</w:t>
            </w:r>
          </w:p>
          <w:p w14:paraId="113C1CD8" w14:textId="77777777" w:rsidR="0074214C" w:rsidRPr="0074214C" w:rsidRDefault="0074214C" w:rsidP="0074214C">
            <w:pPr>
              <w:pStyle w:val="BodyText"/>
              <w:ind w:right="-42"/>
              <w:jc w:val="both"/>
              <w:rPr>
                <w:sz w:val="18"/>
                <w:szCs w:val="18"/>
              </w:rPr>
            </w:pPr>
            <w:r w:rsidRPr="0074214C">
              <w:rPr>
                <w:sz w:val="18"/>
                <w:szCs w:val="18"/>
              </w:rPr>
              <w:t>Dari masyarakat hingga pemuka agama, Moderasi beragama menjadi fenomena yang marak belakangan ini. Ini ada hubungannya dengan iklim keagamaan di Indonesia yang sedikit meresahkan. Ini adalah contoh radikalisme agama, karena polemik agama yang meningkat berdampak signifikan pada unsur kerukunan. Situasi</w:t>
            </w:r>
            <w:r w:rsidRPr="0074214C">
              <w:rPr>
                <w:spacing w:val="-15"/>
                <w:sz w:val="18"/>
                <w:szCs w:val="18"/>
              </w:rPr>
              <w:t xml:space="preserve"> </w:t>
            </w:r>
            <w:r w:rsidRPr="0074214C">
              <w:rPr>
                <w:sz w:val="18"/>
                <w:szCs w:val="18"/>
              </w:rPr>
              <w:t>ini</w:t>
            </w:r>
            <w:r w:rsidRPr="0074214C">
              <w:rPr>
                <w:spacing w:val="-15"/>
                <w:sz w:val="18"/>
                <w:szCs w:val="18"/>
              </w:rPr>
              <w:t xml:space="preserve"> </w:t>
            </w:r>
            <w:r w:rsidRPr="0074214C">
              <w:rPr>
                <w:sz w:val="18"/>
                <w:szCs w:val="18"/>
              </w:rPr>
              <w:t>mendorong</w:t>
            </w:r>
            <w:r w:rsidRPr="0074214C">
              <w:rPr>
                <w:spacing w:val="-14"/>
                <w:sz w:val="18"/>
                <w:szCs w:val="18"/>
              </w:rPr>
              <w:t xml:space="preserve"> </w:t>
            </w:r>
            <w:r w:rsidRPr="0074214C">
              <w:rPr>
                <w:sz w:val="18"/>
                <w:szCs w:val="18"/>
              </w:rPr>
              <w:t>berkembang</w:t>
            </w:r>
            <w:r w:rsidRPr="0074214C">
              <w:rPr>
                <w:spacing w:val="-15"/>
                <w:sz w:val="18"/>
                <w:szCs w:val="18"/>
              </w:rPr>
              <w:t xml:space="preserve"> </w:t>
            </w:r>
            <w:r w:rsidRPr="0074214C">
              <w:rPr>
                <w:sz w:val="18"/>
                <w:szCs w:val="18"/>
              </w:rPr>
              <w:t>paham</w:t>
            </w:r>
            <w:r w:rsidRPr="0074214C">
              <w:rPr>
                <w:spacing w:val="-15"/>
                <w:sz w:val="18"/>
                <w:szCs w:val="18"/>
              </w:rPr>
              <w:t xml:space="preserve"> </w:t>
            </w:r>
            <w:r w:rsidRPr="0074214C">
              <w:rPr>
                <w:sz w:val="18"/>
                <w:szCs w:val="18"/>
              </w:rPr>
              <w:t>moderasi</w:t>
            </w:r>
            <w:r w:rsidRPr="0074214C">
              <w:rPr>
                <w:spacing w:val="-14"/>
                <w:sz w:val="18"/>
                <w:szCs w:val="18"/>
              </w:rPr>
              <w:t xml:space="preserve"> </w:t>
            </w:r>
            <w:r w:rsidRPr="0074214C">
              <w:rPr>
                <w:sz w:val="18"/>
                <w:szCs w:val="18"/>
              </w:rPr>
              <w:t>beragama.</w:t>
            </w:r>
            <w:r w:rsidRPr="0074214C">
              <w:rPr>
                <w:spacing w:val="-15"/>
                <w:sz w:val="18"/>
                <w:szCs w:val="18"/>
              </w:rPr>
              <w:t xml:space="preserve"> </w:t>
            </w:r>
            <w:r w:rsidRPr="0074214C">
              <w:rPr>
                <w:sz w:val="18"/>
                <w:szCs w:val="18"/>
              </w:rPr>
              <w:t>Moderasi</w:t>
            </w:r>
            <w:r w:rsidRPr="0074214C">
              <w:rPr>
                <w:spacing w:val="-14"/>
                <w:sz w:val="18"/>
                <w:szCs w:val="18"/>
              </w:rPr>
              <w:t xml:space="preserve"> </w:t>
            </w:r>
            <w:r w:rsidRPr="0074214C">
              <w:rPr>
                <w:sz w:val="18"/>
                <w:szCs w:val="18"/>
              </w:rPr>
              <w:t>beragama dapat di definisikan sebagai praktik keagamaan yang seimbang dari pada berlebihan.</w:t>
            </w:r>
            <w:r w:rsidRPr="0074214C">
              <w:rPr>
                <w:spacing w:val="-2"/>
                <w:sz w:val="18"/>
                <w:szCs w:val="18"/>
              </w:rPr>
              <w:t xml:space="preserve"> </w:t>
            </w:r>
            <w:r w:rsidRPr="0074214C">
              <w:rPr>
                <w:sz w:val="18"/>
                <w:szCs w:val="18"/>
              </w:rPr>
              <w:t>Namun,</w:t>
            </w:r>
            <w:r w:rsidRPr="0074214C">
              <w:rPr>
                <w:spacing w:val="1"/>
                <w:sz w:val="18"/>
                <w:szCs w:val="18"/>
              </w:rPr>
              <w:t xml:space="preserve"> </w:t>
            </w:r>
            <w:r w:rsidRPr="0074214C">
              <w:rPr>
                <w:sz w:val="18"/>
                <w:szCs w:val="18"/>
              </w:rPr>
              <w:t>sering</w:t>
            </w:r>
            <w:r w:rsidRPr="0074214C">
              <w:rPr>
                <w:spacing w:val="1"/>
                <w:sz w:val="18"/>
                <w:szCs w:val="18"/>
              </w:rPr>
              <w:t xml:space="preserve"> </w:t>
            </w:r>
            <w:r w:rsidRPr="0074214C">
              <w:rPr>
                <w:sz w:val="18"/>
                <w:szCs w:val="18"/>
              </w:rPr>
              <w:t>berjalannya</w:t>
            </w:r>
            <w:r w:rsidRPr="0074214C">
              <w:rPr>
                <w:spacing w:val="1"/>
                <w:sz w:val="18"/>
                <w:szCs w:val="18"/>
              </w:rPr>
              <w:t xml:space="preserve"> </w:t>
            </w:r>
            <w:r w:rsidRPr="0074214C">
              <w:rPr>
                <w:sz w:val="18"/>
                <w:szCs w:val="18"/>
              </w:rPr>
              <w:t>waktu</w:t>
            </w:r>
            <w:r w:rsidRPr="0074214C">
              <w:rPr>
                <w:spacing w:val="1"/>
                <w:sz w:val="18"/>
                <w:szCs w:val="18"/>
              </w:rPr>
              <w:t xml:space="preserve"> </w:t>
            </w:r>
            <w:r w:rsidRPr="0074214C">
              <w:rPr>
                <w:sz w:val="18"/>
                <w:szCs w:val="18"/>
              </w:rPr>
              <w:t>definisi</w:t>
            </w:r>
            <w:r w:rsidRPr="0074214C">
              <w:rPr>
                <w:spacing w:val="1"/>
                <w:sz w:val="18"/>
                <w:szCs w:val="18"/>
              </w:rPr>
              <w:t xml:space="preserve"> </w:t>
            </w:r>
            <w:r w:rsidRPr="0074214C">
              <w:rPr>
                <w:sz w:val="18"/>
                <w:szCs w:val="18"/>
              </w:rPr>
              <w:t>moderasi</w:t>
            </w:r>
            <w:r w:rsidRPr="0074214C">
              <w:rPr>
                <w:spacing w:val="1"/>
                <w:sz w:val="18"/>
                <w:szCs w:val="18"/>
              </w:rPr>
              <w:t xml:space="preserve"> </w:t>
            </w:r>
            <w:r w:rsidRPr="0074214C">
              <w:rPr>
                <w:sz w:val="18"/>
                <w:szCs w:val="18"/>
              </w:rPr>
              <w:t>beragama</w:t>
            </w:r>
            <w:r w:rsidRPr="0074214C">
              <w:rPr>
                <w:spacing w:val="4"/>
                <w:sz w:val="18"/>
                <w:szCs w:val="18"/>
              </w:rPr>
              <w:t xml:space="preserve"> </w:t>
            </w:r>
            <w:r w:rsidRPr="0074214C">
              <w:rPr>
                <w:spacing w:val="-2"/>
                <w:sz w:val="18"/>
                <w:szCs w:val="18"/>
              </w:rPr>
              <w:t>menjadi</w:t>
            </w:r>
            <w:r w:rsidRPr="0074214C">
              <w:rPr>
                <w:sz w:val="18"/>
                <w:szCs w:val="18"/>
                <w:lang w:val="id-ID"/>
              </w:rPr>
              <w:t xml:space="preserve"> </w:t>
            </w:r>
            <w:r w:rsidRPr="0074214C">
              <w:rPr>
                <w:sz w:val="18"/>
                <w:szCs w:val="18"/>
              </w:rPr>
              <w:t>lebih kompleks. Skripsi ini bertujuan untuk mengetahui apakah Hadis sebagai pedoman umat Islam yang kedua mempunyai akar dan berpotensi besar mengajak umatnya untuk melakukan kekerasan dan teror terutama terhadap umat beragama lain. Dalam penelitiannya ini, peneliti menggunakan metode tematik (Maudhu’i) yaitu melakukan takhrij Hadis mengenai moderasi bergama, lalu dilakukan kritik sanad dan kritik matan. Kemudian menghubungan dengan konteks-konteks yang terkait</w:t>
            </w:r>
            <w:r w:rsidRPr="0074214C">
              <w:rPr>
                <w:spacing w:val="-15"/>
                <w:sz w:val="18"/>
                <w:szCs w:val="18"/>
              </w:rPr>
              <w:t xml:space="preserve"> </w:t>
            </w:r>
            <w:r w:rsidRPr="0074214C">
              <w:rPr>
                <w:sz w:val="18"/>
                <w:szCs w:val="18"/>
              </w:rPr>
              <w:t>dengan</w:t>
            </w:r>
            <w:r w:rsidRPr="0074214C">
              <w:rPr>
                <w:spacing w:val="-15"/>
                <w:sz w:val="18"/>
                <w:szCs w:val="18"/>
              </w:rPr>
              <w:t xml:space="preserve"> </w:t>
            </w:r>
            <w:r w:rsidRPr="0074214C">
              <w:rPr>
                <w:sz w:val="18"/>
                <w:szCs w:val="18"/>
              </w:rPr>
              <w:t>masalah</w:t>
            </w:r>
            <w:r w:rsidRPr="0074214C">
              <w:rPr>
                <w:spacing w:val="-15"/>
                <w:sz w:val="18"/>
                <w:szCs w:val="18"/>
              </w:rPr>
              <w:t xml:space="preserve"> </w:t>
            </w:r>
            <w:r w:rsidRPr="0074214C">
              <w:rPr>
                <w:sz w:val="18"/>
                <w:szCs w:val="18"/>
              </w:rPr>
              <w:t>yang</w:t>
            </w:r>
            <w:r w:rsidRPr="0074214C">
              <w:rPr>
                <w:spacing w:val="-15"/>
                <w:sz w:val="18"/>
                <w:szCs w:val="18"/>
              </w:rPr>
              <w:t xml:space="preserve"> </w:t>
            </w:r>
            <w:r w:rsidRPr="0074214C">
              <w:rPr>
                <w:sz w:val="18"/>
                <w:szCs w:val="18"/>
              </w:rPr>
              <w:t>dikaji.</w:t>
            </w:r>
            <w:r w:rsidRPr="0074214C">
              <w:rPr>
                <w:spacing w:val="-15"/>
                <w:sz w:val="18"/>
                <w:szCs w:val="18"/>
              </w:rPr>
              <w:t xml:space="preserve"> </w:t>
            </w:r>
            <w:r w:rsidRPr="0074214C">
              <w:rPr>
                <w:sz w:val="18"/>
                <w:szCs w:val="18"/>
              </w:rPr>
              <w:t>Hasil</w:t>
            </w:r>
            <w:r w:rsidRPr="0074214C">
              <w:rPr>
                <w:spacing w:val="-15"/>
                <w:sz w:val="18"/>
                <w:szCs w:val="18"/>
              </w:rPr>
              <w:t xml:space="preserve"> </w:t>
            </w:r>
            <w:r w:rsidRPr="0074214C">
              <w:rPr>
                <w:sz w:val="18"/>
                <w:szCs w:val="18"/>
              </w:rPr>
              <w:t>penelitian</w:t>
            </w:r>
            <w:r w:rsidRPr="0074214C">
              <w:rPr>
                <w:spacing w:val="-15"/>
                <w:sz w:val="18"/>
                <w:szCs w:val="18"/>
              </w:rPr>
              <w:t xml:space="preserve"> </w:t>
            </w:r>
            <w:r w:rsidRPr="0074214C">
              <w:rPr>
                <w:sz w:val="18"/>
                <w:szCs w:val="18"/>
              </w:rPr>
              <w:t>menunjukan</w:t>
            </w:r>
            <w:r w:rsidRPr="0074214C">
              <w:rPr>
                <w:spacing w:val="-15"/>
                <w:sz w:val="18"/>
                <w:szCs w:val="18"/>
              </w:rPr>
              <w:t xml:space="preserve"> </w:t>
            </w:r>
            <w:r w:rsidRPr="0074214C">
              <w:rPr>
                <w:sz w:val="18"/>
                <w:szCs w:val="18"/>
              </w:rPr>
              <w:t>bahwa</w:t>
            </w:r>
            <w:r w:rsidRPr="0074214C">
              <w:rPr>
                <w:spacing w:val="-15"/>
                <w:sz w:val="18"/>
                <w:szCs w:val="18"/>
              </w:rPr>
              <w:t xml:space="preserve"> </w:t>
            </w:r>
            <w:r w:rsidRPr="0074214C">
              <w:rPr>
                <w:sz w:val="18"/>
                <w:szCs w:val="18"/>
              </w:rPr>
              <w:t>Hadis</w:t>
            </w:r>
            <w:r w:rsidRPr="0074214C">
              <w:rPr>
                <w:spacing w:val="-15"/>
                <w:sz w:val="18"/>
                <w:szCs w:val="18"/>
              </w:rPr>
              <w:t xml:space="preserve"> </w:t>
            </w:r>
            <w:r w:rsidRPr="0074214C">
              <w:rPr>
                <w:sz w:val="18"/>
                <w:szCs w:val="18"/>
              </w:rPr>
              <w:t>tidak mengajak umat Islam untuk melakukan kekerasan, ekstrem dan berlebih-lebihan dalam</w:t>
            </w:r>
            <w:r w:rsidRPr="0074214C">
              <w:rPr>
                <w:spacing w:val="-6"/>
                <w:sz w:val="18"/>
                <w:szCs w:val="18"/>
              </w:rPr>
              <w:t xml:space="preserve"> </w:t>
            </w:r>
            <w:r w:rsidRPr="0074214C">
              <w:rPr>
                <w:sz w:val="18"/>
                <w:szCs w:val="18"/>
              </w:rPr>
              <w:t>beragama</w:t>
            </w:r>
            <w:r w:rsidRPr="0074214C">
              <w:rPr>
                <w:spacing w:val="-6"/>
                <w:sz w:val="18"/>
                <w:szCs w:val="18"/>
              </w:rPr>
              <w:t xml:space="preserve"> </w:t>
            </w:r>
            <w:r w:rsidRPr="0074214C">
              <w:rPr>
                <w:sz w:val="18"/>
                <w:szCs w:val="18"/>
              </w:rPr>
              <w:t>begitu</w:t>
            </w:r>
            <w:r w:rsidRPr="0074214C">
              <w:rPr>
                <w:spacing w:val="-6"/>
                <w:sz w:val="18"/>
                <w:szCs w:val="18"/>
              </w:rPr>
              <w:t xml:space="preserve"> </w:t>
            </w:r>
            <w:r w:rsidRPr="0074214C">
              <w:rPr>
                <w:sz w:val="18"/>
                <w:szCs w:val="18"/>
              </w:rPr>
              <w:t>juga</w:t>
            </w:r>
            <w:r w:rsidRPr="0074214C">
              <w:rPr>
                <w:spacing w:val="-6"/>
                <w:sz w:val="18"/>
                <w:szCs w:val="18"/>
              </w:rPr>
              <w:t xml:space="preserve"> </w:t>
            </w:r>
            <w:r w:rsidRPr="0074214C">
              <w:rPr>
                <w:sz w:val="18"/>
                <w:szCs w:val="18"/>
              </w:rPr>
              <w:t>dengan</w:t>
            </w:r>
            <w:r w:rsidRPr="0074214C">
              <w:rPr>
                <w:spacing w:val="-4"/>
                <w:sz w:val="18"/>
                <w:szCs w:val="18"/>
              </w:rPr>
              <w:t xml:space="preserve"> </w:t>
            </w:r>
            <w:r w:rsidRPr="0074214C">
              <w:rPr>
                <w:sz w:val="18"/>
                <w:szCs w:val="18"/>
              </w:rPr>
              <w:t>Al-Qur’an.</w:t>
            </w:r>
            <w:r w:rsidRPr="0074214C">
              <w:rPr>
                <w:spacing w:val="-6"/>
                <w:sz w:val="18"/>
                <w:szCs w:val="18"/>
              </w:rPr>
              <w:t xml:space="preserve"> </w:t>
            </w:r>
            <w:r w:rsidRPr="0074214C">
              <w:rPr>
                <w:sz w:val="18"/>
                <w:szCs w:val="18"/>
              </w:rPr>
              <w:t>Al-Qur’an</w:t>
            </w:r>
            <w:r w:rsidRPr="0074214C">
              <w:rPr>
                <w:spacing w:val="-6"/>
                <w:sz w:val="18"/>
                <w:szCs w:val="18"/>
              </w:rPr>
              <w:t xml:space="preserve"> </w:t>
            </w:r>
            <w:r w:rsidRPr="0074214C">
              <w:rPr>
                <w:sz w:val="18"/>
                <w:szCs w:val="18"/>
              </w:rPr>
              <w:t>dan</w:t>
            </w:r>
            <w:r w:rsidRPr="0074214C">
              <w:rPr>
                <w:spacing w:val="-6"/>
                <w:sz w:val="18"/>
                <w:szCs w:val="18"/>
              </w:rPr>
              <w:t xml:space="preserve"> </w:t>
            </w:r>
            <w:r w:rsidRPr="0074214C">
              <w:rPr>
                <w:sz w:val="18"/>
                <w:szCs w:val="18"/>
              </w:rPr>
              <w:t>Hadis</w:t>
            </w:r>
            <w:r w:rsidRPr="0074214C">
              <w:rPr>
                <w:spacing w:val="-6"/>
                <w:sz w:val="18"/>
                <w:szCs w:val="18"/>
              </w:rPr>
              <w:t xml:space="preserve"> </w:t>
            </w:r>
            <w:r w:rsidRPr="0074214C">
              <w:rPr>
                <w:sz w:val="18"/>
                <w:szCs w:val="18"/>
              </w:rPr>
              <w:t>menawarkan bahwa memahami dan mengamalkan agama harus melalu jalur keseimbangan dan berada di jalan tengah sehingga agama terkesan ramah, lemah lembut dan kasih sayang. Bahkan keseimbangan merupakan suatu keniscayaan termasuk pada hukumalam sebagai harmoninya kehidupan. Jika tidak demikian dunia ini akan hancur dan binasa.</w:t>
            </w:r>
          </w:p>
          <w:p w14:paraId="4AA6E817" w14:textId="77777777" w:rsidR="0074214C" w:rsidRPr="0074214C" w:rsidRDefault="0074214C" w:rsidP="00D94FC1">
            <w:pPr>
              <w:jc w:val="both"/>
              <w:rPr>
                <w:b/>
                <w:color w:val="000000" w:themeColor="text1"/>
                <w:sz w:val="18"/>
                <w:szCs w:val="18"/>
              </w:rPr>
            </w:pPr>
            <w:r w:rsidRPr="0074214C">
              <w:rPr>
                <w:b/>
                <w:color w:val="000000" w:themeColor="text1"/>
                <w:sz w:val="18"/>
                <w:szCs w:val="18"/>
              </w:rPr>
              <w:t>Abstract</w:t>
            </w:r>
          </w:p>
          <w:p w14:paraId="54EE938C" w14:textId="77777777" w:rsidR="0074214C" w:rsidRPr="0074214C" w:rsidRDefault="0074214C" w:rsidP="0074214C">
            <w:pPr>
              <w:pStyle w:val="BodyText"/>
              <w:ind w:right="-42"/>
              <w:jc w:val="both"/>
              <w:rPr>
                <w:i/>
                <w:sz w:val="18"/>
                <w:szCs w:val="18"/>
              </w:rPr>
            </w:pPr>
            <w:r w:rsidRPr="0074214C">
              <w:rPr>
                <w:i/>
                <w:sz w:val="18"/>
                <w:szCs w:val="18"/>
              </w:rPr>
              <w:t>From</w:t>
            </w:r>
            <w:r w:rsidRPr="0074214C">
              <w:rPr>
                <w:i/>
                <w:spacing w:val="-13"/>
                <w:sz w:val="18"/>
                <w:szCs w:val="18"/>
              </w:rPr>
              <w:t xml:space="preserve"> </w:t>
            </w:r>
            <w:r w:rsidRPr="0074214C">
              <w:rPr>
                <w:i/>
                <w:sz w:val="18"/>
                <w:szCs w:val="18"/>
              </w:rPr>
              <w:t>the</w:t>
            </w:r>
            <w:r w:rsidRPr="0074214C">
              <w:rPr>
                <w:i/>
                <w:spacing w:val="-14"/>
                <w:sz w:val="18"/>
                <w:szCs w:val="18"/>
              </w:rPr>
              <w:t xml:space="preserve"> </w:t>
            </w:r>
            <w:r w:rsidRPr="0074214C">
              <w:rPr>
                <w:i/>
                <w:sz w:val="18"/>
                <w:szCs w:val="18"/>
              </w:rPr>
              <w:t>public</w:t>
            </w:r>
            <w:r w:rsidRPr="0074214C">
              <w:rPr>
                <w:i/>
                <w:spacing w:val="-14"/>
                <w:sz w:val="18"/>
                <w:szCs w:val="18"/>
              </w:rPr>
              <w:t xml:space="preserve"> </w:t>
            </w:r>
            <w:r w:rsidRPr="0074214C">
              <w:rPr>
                <w:i/>
                <w:sz w:val="18"/>
                <w:szCs w:val="18"/>
              </w:rPr>
              <w:t>to</w:t>
            </w:r>
            <w:r w:rsidRPr="0074214C">
              <w:rPr>
                <w:i/>
                <w:spacing w:val="-10"/>
                <w:sz w:val="18"/>
                <w:szCs w:val="18"/>
              </w:rPr>
              <w:t xml:space="preserve"> </w:t>
            </w:r>
            <w:r w:rsidRPr="0074214C">
              <w:rPr>
                <w:i/>
                <w:sz w:val="18"/>
                <w:szCs w:val="18"/>
              </w:rPr>
              <w:t>religious</w:t>
            </w:r>
            <w:r w:rsidRPr="0074214C">
              <w:rPr>
                <w:i/>
                <w:spacing w:val="-13"/>
                <w:sz w:val="18"/>
                <w:szCs w:val="18"/>
              </w:rPr>
              <w:t xml:space="preserve"> </w:t>
            </w:r>
            <w:r w:rsidRPr="0074214C">
              <w:rPr>
                <w:i/>
                <w:sz w:val="18"/>
                <w:szCs w:val="18"/>
              </w:rPr>
              <w:t>leaders,</w:t>
            </w:r>
            <w:r w:rsidRPr="0074214C">
              <w:rPr>
                <w:i/>
                <w:spacing w:val="-11"/>
                <w:sz w:val="18"/>
                <w:szCs w:val="18"/>
              </w:rPr>
              <w:t xml:space="preserve"> </w:t>
            </w:r>
            <w:r w:rsidRPr="0074214C">
              <w:rPr>
                <w:i/>
                <w:sz w:val="18"/>
                <w:szCs w:val="18"/>
              </w:rPr>
              <w:t>religious</w:t>
            </w:r>
            <w:r w:rsidRPr="0074214C">
              <w:rPr>
                <w:i/>
                <w:spacing w:val="-13"/>
                <w:sz w:val="18"/>
                <w:szCs w:val="18"/>
              </w:rPr>
              <w:t xml:space="preserve"> </w:t>
            </w:r>
            <w:r w:rsidRPr="0074214C">
              <w:rPr>
                <w:i/>
                <w:sz w:val="18"/>
                <w:szCs w:val="18"/>
              </w:rPr>
              <w:t>moderation</w:t>
            </w:r>
            <w:r w:rsidRPr="0074214C">
              <w:rPr>
                <w:i/>
                <w:spacing w:val="-13"/>
                <w:sz w:val="18"/>
                <w:szCs w:val="18"/>
              </w:rPr>
              <w:t xml:space="preserve"> </w:t>
            </w:r>
            <w:r w:rsidRPr="0074214C">
              <w:rPr>
                <w:i/>
                <w:sz w:val="18"/>
                <w:szCs w:val="18"/>
              </w:rPr>
              <w:t>has</w:t>
            </w:r>
            <w:r w:rsidRPr="0074214C">
              <w:rPr>
                <w:i/>
                <w:spacing w:val="-13"/>
                <w:sz w:val="18"/>
                <w:szCs w:val="18"/>
              </w:rPr>
              <w:t xml:space="preserve"> </w:t>
            </w:r>
            <w:r w:rsidRPr="0074214C">
              <w:rPr>
                <w:i/>
                <w:sz w:val="18"/>
                <w:szCs w:val="18"/>
              </w:rPr>
              <w:t>become</w:t>
            </w:r>
            <w:r w:rsidRPr="0074214C">
              <w:rPr>
                <w:i/>
                <w:spacing w:val="-11"/>
                <w:sz w:val="18"/>
                <w:szCs w:val="18"/>
              </w:rPr>
              <w:t xml:space="preserve"> </w:t>
            </w:r>
            <w:r w:rsidRPr="0074214C">
              <w:rPr>
                <w:i/>
                <w:sz w:val="18"/>
                <w:szCs w:val="18"/>
              </w:rPr>
              <w:t>a</w:t>
            </w:r>
            <w:r w:rsidRPr="0074214C">
              <w:rPr>
                <w:i/>
                <w:spacing w:val="-14"/>
                <w:sz w:val="18"/>
                <w:szCs w:val="18"/>
              </w:rPr>
              <w:t xml:space="preserve"> </w:t>
            </w:r>
            <w:r w:rsidRPr="0074214C">
              <w:rPr>
                <w:i/>
                <w:sz w:val="18"/>
                <w:szCs w:val="18"/>
              </w:rPr>
              <w:t>widespread phenomenon</w:t>
            </w:r>
            <w:r w:rsidRPr="0074214C">
              <w:rPr>
                <w:i/>
                <w:spacing w:val="-6"/>
                <w:sz w:val="18"/>
                <w:szCs w:val="18"/>
              </w:rPr>
              <w:t xml:space="preserve"> </w:t>
            </w:r>
            <w:r w:rsidRPr="0074214C">
              <w:rPr>
                <w:i/>
                <w:sz w:val="18"/>
                <w:szCs w:val="18"/>
              </w:rPr>
              <w:t>lately.</w:t>
            </w:r>
            <w:r w:rsidRPr="0074214C">
              <w:rPr>
                <w:i/>
                <w:spacing w:val="-5"/>
                <w:sz w:val="18"/>
                <w:szCs w:val="18"/>
              </w:rPr>
              <w:t xml:space="preserve"> </w:t>
            </w:r>
            <w:r w:rsidRPr="0074214C">
              <w:rPr>
                <w:i/>
                <w:sz w:val="18"/>
                <w:szCs w:val="18"/>
              </w:rPr>
              <w:t>This</w:t>
            </w:r>
            <w:r w:rsidRPr="0074214C">
              <w:rPr>
                <w:i/>
                <w:spacing w:val="-6"/>
                <w:sz w:val="18"/>
                <w:szCs w:val="18"/>
              </w:rPr>
              <w:t xml:space="preserve"> </w:t>
            </w:r>
            <w:r w:rsidRPr="0074214C">
              <w:rPr>
                <w:i/>
                <w:sz w:val="18"/>
                <w:szCs w:val="18"/>
              </w:rPr>
              <w:t>has</w:t>
            </w:r>
            <w:r w:rsidRPr="0074214C">
              <w:rPr>
                <w:i/>
                <w:spacing w:val="-6"/>
                <w:sz w:val="18"/>
                <w:szCs w:val="18"/>
              </w:rPr>
              <w:t xml:space="preserve"> </w:t>
            </w:r>
            <w:r w:rsidRPr="0074214C">
              <w:rPr>
                <w:i/>
                <w:sz w:val="18"/>
                <w:szCs w:val="18"/>
              </w:rPr>
              <w:t>to</w:t>
            </w:r>
            <w:r w:rsidRPr="0074214C">
              <w:rPr>
                <w:i/>
                <w:spacing w:val="-5"/>
                <w:sz w:val="18"/>
                <w:szCs w:val="18"/>
              </w:rPr>
              <w:t xml:space="preserve"> </w:t>
            </w:r>
            <w:r w:rsidRPr="0074214C">
              <w:rPr>
                <w:i/>
                <w:sz w:val="18"/>
                <w:szCs w:val="18"/>
              </w:rPr>
              <w:t>do</w:t>
            </w:r>
            <w:r w:rsidRPr="0074214C">
              <w:rPr>
                <w:i/>
                <w:spacing w:val="-6"/>
                <w:sz w:val="18"/>
                <w:szCs w:val="18"/>
              </w:rPr>
              <w:t xml:space="preserve"> </w:t>
            </w:r>
            <w:r w:rsidRPr="0074214C">
              <w:rPr>
                <w:i/>
                <w:sz w:val="18"/>
                <w:szCs w:val="18"/>
              </w:rPr>
              <w:t>with</w:t>
            </w:r>
            <w:r w:rsidRPr="0074214C">
              <w:rPr>
                <w:i/>
                <w:spacing w:val="-8"/>
                <w:sz w:val="18"/>
                <w:szCs w:val="18"/>
              </w:rPr>
              <w:t xml:space="preserve"> </w:t>
            </w:r>
            <w:r w:rsidRPr="0074214C">
              <w:rPr>
                <w:i/>
                <w:sz w:val="18"/>
                <w:szCs w:val="18"/>
              </w:rPr>
              <w:t>the</w:t>
            </w:r>
            <w:r w:rsidRPr="0074214C">
              <w:rPr>
                <w:i/>
                <w:spacing w:val="-6"/>
                <w:sz w:val="18"/>
                <w:szCs w:val="18"/>
              </w:rPr>
              <w:t xml:space="preserve"> </w:t>
            </w:r>
            <w:r w:rsidRPr="0074214C">
              <w:rPr>
                <w:i/>
                <w:sz w:val="18"/>
                <w:szCs w:val="18"/>
              </w:rPr>
              <w:t>religious</w:t>
            </w:r>
            <w:r w:rsidRPr="0074214C">
              <w:rPr>
                <w:i/>
                <w:spacing w:val="-5"/>
                <w:sz w:val="18"/>
                <w:szCs w:val="18"/>
              </w:rPr>
              <w:t xml:space="preserve"> </w:t>
            </w:r>
            <w:r w:rsidRPr="0074214C">
              <w:rPr>
                <w:i/>
                <w:sz w:val="18"/>
                <w:szCs w:val="18"/>
              </w:rPr>
              <w:t>climate</w:t>
            </w:r>
            <w:r w:rsidRPr="0074214C">
              <w:rPr>
                <w:i/>
                <w:spacing w:val="-7"/>
                <w:sz w:val="18"/>
                <w:szCs w:val="18"/>
              </w:rPr>
              <w:t xml:space="preserve"> </w:t>
            </w:r>
            <w:r w:rsidRPr="0074214C">
              <w:rPr>
                <w:i/>
                <w:sz w:val="18"/>
                <w:szCs w:val="18"/>
              </w:rPr>
              <w:t>in</w:t>
            </w:r>
            <w:r w:rsidRPr="0074214C">
              <w:rPr>
                <w:i/>
                <w:spacing w:val="-5"/>
                <w:sz w:val="18"/>
                <w:szCs w:val="18"/>
              </w:rPr>
              <w:t xml:space="preserve"> </w:t>
            </w:r>
            <w:r w:rsidRPr="0074214C">
              <w:rPr>
                <w:i/>
                <w:sz w:val="18"/>
                <w:szCs w:val="18"/>
              </w:rPr>
              <w:t>Indonesia,</w:t>
            </w:r>
            <w:r w:rsidRPr="0074214C">
              <w:rPr>
                <w:i/>
                <w:spacing w:val="-4"/>
                <w:sz w:val="18"/>
                <w:szCs w:val="18"/>
              </w:rPr>
              <w:t xml:space="preserve"> </w:t>
            </w:r>
            <w:r w:rsidRPr="0074214C">
              <w:rPr>
                <w:i/>
                <w:sz w:val="18"/>
                <w:szCs w:val="18"/>
              </w:rPr>
              <w:t>which</w:t>
            </w:r>
            <w:r w:rsidRPr="0074214C">
              <w:rPr>
                <w:i/>
                <w:spacing w:val="-6"/>
                <w:sz w:val="18"/>
                <w:szCs w:val="18"/>
              </w:rPr>
              <w:t xml:space="preserve"> </w:t>
            </w:r>
            <w:r w:rsidRPr="0074214C">
              <w:rPr>
                <w:i/>
                <w:sz w:val="18"/>
                <w:szCs w:val="18"/>
              </w:rPr>
              <w:t>is a bit unsettling. This is an example of religious radicalism, as the increasing religious</w:t>
            </w:r>
            <w:r w:rsidRPr="0074214C">
              <w:rPr>
                <w:i/>
                <w:spacing w:val="-14"/>
                <w:sz w:val="18"/>
                <w:szCs w:val="18"/>
              </w:rPr>
              <w:t xml:space="preserve"> </w:t>
            </w:r>
            <w:r w:rsidRPr="0074214C">
              <w:rPr>
                <w:i/>
                <w:sz w:val="18"/>
                <w:szCs w:val="18"/>
              </w:rPr>
              <w:t>polemics</w:t>
            </w:r>
            <w:r w:rsidRPr="0074214C">
              <w:rPr>
                <w:i/>
                <w:spacing w:val="-14"/>
                <w:sz w:val="18"/>
                <w:szCs w:val="18"/>
              </w:rPr>
              <w:t xml:space="preserve"> </w:t>
            </w:r>
            <w:r w:rsidRPr="0074214C">
              <w:rPr>
                <w:i/>
                <w:sz w:val="18"/>
                <w:szCs w:val="18"/>
              </w:rPr>
              <w:t>have</w:t>
            </w:r>
            <w:r w:rsidRPr="0074214C">
              <w:rPr>
                <w:i/>
                <w:spacing w:val="-15"/>
                <w:sz w:val="18"/>
                <w:szCs w:val="18"/>
              </w:rPr>
              <w:t xml:space="preserve"> </w:t>
            </w:r>
            <w:r w:rsidRPr="0074214C">
              <w:rPr>
                <w:i/>
                <w:sz w:val="18"/>
                <w:szCs w:val="18"/>
              </w:rPr>
              <w:t>a</w:t>
            </w:r>
            <w:r w:rsidRPr="0074214C">
              <w:rPr>
                <w:i/>
                <w:spacing w:val="-15"/>
                <w:sz w:val="18"/>
                <w:szCs w:val="18"/>
              </w:rPr>
              <w:t xml:space="preserve"> </w:t>
            </w:r>
            <w:r w:rsidRPr="0074214C">
              <w:rPr>
                <w:i/>
                <w:sz w:val="18"/>
                <w:szCs w:val="18"/>
              </w:rPr>
              <w:t>significant</w:t>
            </w:r>
            <w:r w:rsidRPr="0074214C">
              <w:rPr>
                <w:i/>
                <w:spacing w:val="-14"/>
                <w:sz w:val="18"/>
                <w:szCs w:val="18"/>
              </w:rPr>
              <w:t xml:space="preserve"> </w:t>
            </w:r>
            <w:r w:rsidRPr="0074214C">
              <w:rPr>
                <w:i/>
                <w:sz w:val="18"/>
                <w:szCs w:val="18"/>
              </w:rPr>
              <w:t>impact</w:t>
            </w:r>
            <w:r w:rsidRPr="0074214C">
              <w:rPr>
                <w:i/>
                <w:spacing w:val="-14"/>
                <w:sz w:val="18"/>
                <w:szCs w:val="18"/>
              </w:rPr>
              <w:t xml:space="preserve"> </w:t>
            </w:r>
            <w:r w:rsidRPr="0074214C">
              <w:rPr>
                <w:i/>
                <w:sz w:val="18"/>
                <w:szCs w:val="18"/>
              </w:rPr>
              <w:t>on</w:t>
            </w:r>
            <w:r w:rsidRPr="0074214C">
              <w:rPr>
                <w:i/>
                <w:spacing w:val="-14"/>
                <w:sz w:val="18"/>
                <w:szCs w:val="18"/>
              </w:rPr>
              <w:t xml:space="preserve"> </w:t>
            </w:r>
            <w:r w:rsidRPr="0074214C">
              <w:rPr>
                <w:i/>
                <w:sz w:val="18"/>
                <w:szCs w:val="18"/>
              </w:rPr>
              <w:t>elements</w:t>
            </w:r>
            <w:r w:rsidRPr="0074214C">
              <w:rPr>
                <w:i/>
                <w:spacing w:val="-13"/>
                <w:sz w:val="18"/>
                <w:szCs w:val="18"/>
              </w:rPr>
              <w:t xml:space="preserve"> </w:t>
            </w:r>
            <w:r w:rsidRPr="0074214C">
              <w:rPr>
                <w:i/>
                <w:sz w:val="18"/>
                <w:szCs w:val="18"/>
              </w:rPr>
              <w:t>of</w:t>
            </w:r>
            <w:r w:rsidRPr="0074214C">
              <w:rPr>
                <w:i/>
                <w:spacing w:val="-15"/>
                <w:sz w:val="18"/>
                <w:szCs w:val="18"/>
              </w:rPr>
              <w:t xml:space="preserve"> </w:t>
            </w:r>
            <w:r w:rsidRPr="0074214C">
              <w:rPr>
                <w:i/>
                <w:sz w:val="18"/>
                <w:szCs w:val="18"/>
              </w:rPr>
              <w:t>harmony.</w:t>
            </w:r>
            <w:r w:rsidRPr="0074214C">
              <w:rPr>
                <w:i/>
                <w:spacing w:val="-14"/>
                <w:sz w:val="18"/>
                <w:szCs w:val="18"/>
              </w:rPr>
              <w:t xml:space="preserve"> </w:t>
            </w:r>
            <w:r w:rsidRPr="0074214C">
              <w:rPr>
                <w:i/>
                <w:sz w:val="18"/>
                <w:szCs w:val="18"/>
              </w:rPr>
              <w:t>This</w:t>
            </w:r>
            <w:r w:rsidRPr="0074214C">
              <w:rPr>
                <w:i/>
                <w:spacing w:val="-14"/>
                <w:sz w:val="18"/>
                <w:szCs w:val="18"/>
              </w:rPr>
              <w:t xml:space="preserve"> </w:t>
            </w:r>
            <w:r w:rsidRPr="0074214C">
              <w:rPr>
                <w:i/>
                <w:sz w:val="18"/>
                <w:szCs w:val="18"/>
              </w:rPr>
              <w:t>situation encourages</w:t>
            </w:r>
            <w:r w:rsidRPr="0074214C">
              <w:rPr>
                <w:i/>
                <w:spacing w:val="-2"/>
                <w:sz w:val="18"/>
                <w:szCs w:val="18"/>
              </w:rPr>
              <w:t xml:space="preserve"> </w:t>
            </w:r>
            <w:r w:rsidRPr="0074214C">
              <w:rPr>
                <w:i/>
                <w:sz w:val="18"/>
                <w:szCs w:val="18"/>
              </w:rPr>
              <w:t>the</w:t>
            </w:r>
            <w:r w:rsidRPr="0074214C">
              <w:rPr>
                <w:i/>
                <w:spacing w:val="-3"/>
                <w:sz w:val="18"/>
                <w:szCs w:val="18"/>
              </w:rPr>
              <w:t xml:space="preserve"> </w:t>
            </w:r>
            <w:r w:rsidRPr="0074214C">
              <w:rPr>
                <w:i/>
                <w:sz w:val="18"/>
                <w:szCs w:val="18"/>
              </w:rPr>
              <w:t>development</w:t>
            </w:r>
            <w:r w:rsidRPr="0074214C">
              <w:rPr>
                <w:i/>
                <w:spacing w:val="-2"/>
                <w:sz w:val="18"/>
                <w:szCs w:val="18"/>
              </w:rPr>
              <w:t xml:space="preserve"> </w:t>
            </w:r>
            <w:r w:rsidRPr="0074214C">
              <w:rPr>
                <w:i/>
                <w:sz w:val="18"/>
                <w:szCs w:val="18"/>
              </w:rPr>
              <w:t>of</w:t>
            </w:r>
            <w:r w:rsidRPr="0074214C">
              <w:rPr>
                <w:i/>
                <w:spacing w:val="-3"/>
                <w:sz w:val="18"/>
                <w:szCs w:val="18"/>
              </w:rPr>
              <w:t xml:space="preserve"> </w:t>
            </w:r>
            <w:r w:rsidRPr="0074214C">
              <w:rPr>
                <w:i/>
                <w:sz w:val="18"/>
                <w:szCs w:val="18"/>
              </w:rPr>
              <w:t>religious</w:t>
            </w:r>
            <w:r w:rsidRPr="0074214C">
              <w:rPr>
                <w:i/>
                <w:spacing w:val="-2"/>
                <w:sz w:val="18"/>
                <w:szCs w:val="18"/>
              </w:rPr>
              <w:t xml:space="preserve"> </w:t>
            </w:r>
            <w:r w:rsidRPr="0074214C">
              <w:rPr>
                <w:i/>
                <w:sz w:val="18"/>
                <w:szCs w:val="18"/>
              </w:rPr>
              <w:t>moderation.</w:t>
            </w:r>
            <w:r w:rsidRPr="0074214C">
              <w:rPr>
                <w:i/>
                <w:spacing w:val="-2"/>
                <w:sz w:val="18"/>
                <w:szCs w:val="18"/>
              </w:rPr>
              <w:t xml:space="preserve"> </w:t>
            </w:r>
            <w:r w:rsidRPr="0074214C">
              <w:rPr>
                <w:i/>
                <w:sz w:val="18"/>
                <w:szCs w:val="18"/>
              </w:rPr>
              <w:t>Religious</w:t>
            </w:r>
            <w:r w:rsidRPr="0074214C">
              <w:rPr>
                <w:i/>
                <w:spacing w:val="-2"/>
                <w:sz w:val="18"/>
                <w:szCs w:val="18"/>
              </w:rPr>
              <w:t xml:space="preserve"> </w:t>
            </w:r>
            <w:r w:rsidRPr="0074214C">
              <w:rPr>
                <w:i/>
                <w:sz w:val="18"/>
                <w:szCs w:val="18"/>
              </w:rPr>
              <w:t>moderation</w:t>
            </w:r>
            <w:r w:rsidRPr="0074214C">
              <w:rPr>
                <w:i/>
                <w:spacing w:val="-2"/>
                <w:sz w:val="18"/>
                <w:szCs w:val="18"/>
              </w:rPr>
              <w:t xml:space="preserve"> </w:t>
            </w:r>
            <w:r w:rsidRPr="0074214C">
              <w:rPr>
                <w:i/>
                <w:sz w:val="18"/>
                <w:szCs w:val="18"/>
              </w:rPr>
              <w:t>can</w:t>
            </w:r>
            <w:r w:rsidRPr="0074214C">
              <w:rPr>
                <w:i/>
                <w:spacing w:val="-2"/>
                <w:sz w:val="18"/>
                <w:szCs w:val="18"/>
              </w:rPr>
              <w:t xml:space="preserve"> </w:t>
            </w:r>
            <w:r w:rsidRPr="0074214C">
              <w:rPr>
                <w:i/>
                <w:sz w:val="18"/>
                <w:szCs w:val="18"/>
              </w:rPr>
              <w:t>be defined as religious practice that is balanced rather than excessive. However, over time the definition of religious moderation has become more complex. This thesis aims to find out whether Hadith as the second Muslim guideline has roots and has great potential to invite its followers to commit violence and terror, especially against people of other religions. In this study, researchers used the thematic method (Maudhu'i), which is to do takhrij Hadith regarding religious moderation, then</w:t>
            </w:r>
            <w:r w:rsidRPr="0074214C">
              <w:rPr>
                <w:i/>
                <w:spacing w:val="-11"/>
                <w:sz w:val="18"/>
                <w:szCs w:val="18"/>
              </w:rPr>
              <w:t xml:space="preserve"> </w:t>
            </w:r>
            <w:r w:rsidRPr="0074214C">
              <w:rPr>
                <w:i/>
                <w:sz w:val="18"/>
                <w:szCs w:val="18"/>
              </w:rPr>
              <w:t>sanad</w:t>
            </w:r>
            <w:r w:rsidRPr="0074214C">
              <w:rPr>
                <w:i/>
                <w:spacing w:val="-11"/>
                <w:sz w:val="18"/>
                <w:szCs w:val="18"/>
              </w:rPr>
              <w:t xml:space="preserve"> </w:t>
            </w:r>
            <w:r w:rsidRPr="0074214C">
              <w:rPr>
                <w:i/>
                <w:sz w:val="18"/>
                <w:szCs w:val="18"/>
              </w:rPr>
              <w:t>criticism</w:t>
            </w:r>
            <w:r w:rsidRPr="0074214C">
              <w:rPr>
                <w:i/>
                <w:spacing w:val="-10"/>
                <w:sz w:val="18"/>
                <w:szCs w:val="18"/>
              </w:rPr>
              <w:t xml:space="preserve"> </w:t>
            </w:r>
            <w:r w:rsidRPr="0074214C">
              <w:rPr>
                <w:i/>
                <w:sz w:val="18"/>
                <w:szCs w:val="18"/>
              </w:rPr>
              <w:t>and</w:t>
            </w:r>
            <w:r w:rsidRPr="0074214C">
              <w:rPr>
                <w:i/>
                <w:spacing w:val="-11"/>
                <w:sz w:val="18"/>
                <w:szCs w:val="18"/>
              </w:rPr>
              <w:t xml:space="preserve"> </w:t>
            </w:r>
            <w:r w:rsidRPr="0074214C">
              <w:rPr>
                <w:i/>
                <w:sz w:val="18"/>
                <w:szCs w:val="18"/>
              </w:rPr>
              <w:t>matan</w:t>
            </w:r>
            <w:r w:rsidRPr="0074214C">
              <w:rPr>
                <w:i/>
                <w:spacing w:val="-11"/>
                <w:sz w:val="18"/>
                <w:szCs w:val="18"/>
              </w:rPr>
              <w:t xml:space="preserve"> </w:t>
            </w:r>
            <w:r w:rsidRPr="0074214C">
              <w:rPr>
                <w:i/>
                <w:sz w:val="18"/>
                <w:szCs w:val="18"/>
              </w:rPr>
              <w:t>criticism.</w:t>
            </w:r>
            <w:r w:rsidRPr="0074214C">
              <w:rPr>
                <w:i/>
                <w:spacing w:val="-11"/>
                <w:sz w:val="18"/>
                <w:szCs w:val="18"/>
              </w:rPr>
              <w:t xml:space="preserve"> </w:t>
            </w:r>
            <w:r w:rsidRPr="0074214C">
              <w:rPr>
                <w:i/>
                <w:sz w:val="18"/>
                <w:szCs w:val="18"/>
              </w:rPr>
              <w:t>Then</w:t>
            </w:r>
            <w:r w:rsidRPr="0074214C">
              <w:rPr>
                <w:i/>
                <w:spacing w:val="-11"/>
                <w:sz w:val="18"/>
                <w:szCs w:val="18"/>
              </w:rPr>
              <w:t xml:space="preserve"> </w:t>
            </w:r>
            <w:r w:rsidRPr="0074214C">
              <w:rPr>
                <w:i/>
                <w:sz w:val="18"/>
                <w:szCs w:val="18"/>
              </w:rPr>
              <w:t>relate</w:t>
            </w:r>
            <w:r w:rsidRPr="0074214C">
              <w:rPr>
                <w:i/>
                <w:spacing w:val="-11"/>
                <w:sz w:val="18"/>
                <w:szCs w:val="18"/>
              </w:rPr>
              <w:t xml:space="preserve"> </w:t>
            </w:r>
            <w:r w:rsidRPr="0074214C">
              <w:rPr>
                <w:i/>
                <w:sz w:val="18"/>
                <w:szCs w:val="18"/>
              </w:rPr>
              <w:t>it</w:t>
            </w:r>
            <w:r w:rsidRPr="0074214C">
              <w:rPr>
                <w:i/>
                <w:spacing w:val="-10"/>
                <w:sz w:val="18"/>
                <w:szCs w:val="18"/>
              </w:rPr>
              <w:t xml:space="preserve"> </w:t>
            </w:r>
            <w:r w:rsidRPr="0074214C">
              <w:rPr>
                <w:i/>
                <w:sz w:val="18"/>
                <w:szCs w:val="18"/>
              </w:rPr>
              <w:t>to</w:t>
            </w:r>
            <w:r w:rsidRPr="0074214C">
              <w:rPr>
                <w:i/>
                <w:spacing w:val="-10"/>
                <w:sz w:val="18"/>
                <w:szCs w:val="18"/>
              </w:rPr>
              <w:t xml:space="preserve"> </w:t>
            </w:r>
            <w:r w:rsidRPr="0074214C">
              <w:rPr>
                <w:i/>
                <w:sz w:val="18"/>
                <w:szCs w:val="18"/>
              </w:rPr>
              <w:t>the</w:t>
            </w:r>
            <w:r w:rsidRPr="0074214C">
              <w:rPr>
                <w:i/>
                <w:spacing w:val="-11"/>
                <w:sz w:val="18"/>
                <w:szCs w:val="18"/>
              </w:rPr>
              <w:t xml:space="preserve"> </w:t>
            </w:r>
            <w:r w:rsidRPr="0074214C">
              <w:rPr>
                <w:i/>
                <w:sz w:val="18"/>
                <w:szCs w:val="18"/>
              </w:rPr>
              <w:t>contexts</w:t>
            </w:r>
            <w:r w:rsidRPr="0074214C">
              <w:rPr>
                <w:i/>
                <w:spacing w:val="-10"/>
                <w:sz w:val="18"/>
                <w:szCs w:val="18"/>
              </w:rPr>
              <w:t xml:space="preserve"> </w:t>
            </w:r>
            <w:r w:rsidRPr="0074214C">
              <w:rPr>
                <w:i/>
                <w:sz w:val="18"/>
                <w:szCs w:val="18"/>
              </w:rPr>
              <w:t>related</w:t>
            </w:r>
            <w:r w:rsidRPr="0074214C">
              <w:rPr>
                <w:i/>
                <w:spacing w:val="-11"/>
                <w:sz w:val="18"/>
                <w:szCs w:val="18"/>
              </w:rPr>
              <w:t xml:space="preserve"> </w:t>
            </w:r>
            <w:r w:rsidRPr="0074214C">
              <w:rPr>
                <w:i/>
                <w:sz w:val="18"/>
                <w:szCs w:val="18"/>
              </w:rPr>
              <w:t>to</w:t>
            </w:r>
            <w:r w:rsidRPr="0074214C">
              <w:rPr>
                <w:i/>
                <w:spacing w:val="-10"/>
                <w:sz w:val="18"/>
                <w:szCs w:val="18"/>
              </w:rPr>
              <w:t xml:space="preserve"> </w:t>
            </w:r>
            <w:r w:rsidRPr="0074214C">
              <w:rPr>
                <w:i/>
                <w:sz w:val="18"/>
                <w:szCs w:val="18"/>
              </w:rPr>
              <w:t>the problem studied. The results show that the Hadith does not invite Muslims to be violent, extreme and excessive in religion as well as the Qur'an. The Qur'an and Hadith</w:t>
            </w:r>
            <w:r w:rsidRPr="0074214C">
              <w:rPr>
                <w:i/>
                <w:spacing w:val="-6"/>
                <w:sz w:val="18"/>
                <w:szCs w:val="18"/>
              </w:rPr>
              <w:t xml:space="preserve"> </w:t>
            </w:r>
            <w:r w:rsidRPr="0074214C">
              <w:rPr>
                <w:i/>
                <w:sz w:val="18"/>
                <w:szCs w:val="18"/>
              </w:rPr>
              <w:t>offer</w:t>
            </w:r>
            <w:r w:rsidRPr="0074214C">
              <w:rPr>
                <w:i/>
                <w:spacing w:val="-7"/>
                <w:sz w:val="18"/>
                <w:szCs w:val="18"/>
              </w:rPr>
              <w:t xml:space="preserve"> </w:t>
            </w:r>
            <w:r w:rsidRPr="0074214C">
              <w:rPr>
                <w:i/>
                <w:sz w:val="18"/>
                <w:szCs w:val="18"/>
              </w:rPr>
              <w:t>that</w:t>
            </w:r>
            <w:r w:rsidRPr="0074214C">
              <w:rPr>
                <w:i/>
                <w:spacing w:val="-6"/>
                <w:sz w:val="18"/>
                <w:szCs w:val="18"/>
              </w:rPr>
              <w:t xml:space="preserve"> </w:t>
            </w:r>
            <w:r w:rsidRPr="0074214C">
              <w:rPr>
                <w:i/>
                <w:sz w:val="18"/>
                <w:szCs w:val="18"/>
              </w:rPr>
              <w:t>understanding</w:t>
            </w:r>
            <w:r w:rsidRPr="0074214C">
              <w:rPr>
                <w:i/>
                <w:spacing w:val="-5"/>
                <w:sz w:val="18"/>
                <w:szCs w:val="18"/>
              </w:rPr>
              <w:t xml:space="preserve"> </w:t>
            </w:r>
            <w:r w:rsidRPr="0074214C">
              <w:rPr>
                <w:i/>
                <w:sz w:val="18"/>
                <w:szCs w:val="18"/>
              </w:rPr>
              <w:t>and</w:t>
            </w:r>
            <w:r w:rsidRPr="0074214C">
              <w:rPr>
                <w:i/>
                <w:spacing w:val="-6"/>
                <w:sz w:val="18"/>
                <w:szCs w:val="18"/>
              </w:rPr>
              <w:t xml:space="preserve"> </w:t>
            </w:r>
            <w:r w:rsidRPr="0074214C">
              <w:rPr>
                <w:i/>
                <w:sz w:val="18"/>
                <w:szCs w:val="18"/>
              </w:rPr>
              <w:t>practicing</w:t>
            </w:r>
            <w:r w:rsidRPr="0074214C">
              <w:rPr>
                <w:i/>
                <w:spacing w:val="-5"/>
                <w:sz w:val="18"/>
                <w:szCs w:val="18"/>
              </w:rPr>
              <w:t xml:space="preserve"> </w:t>
            </w:r>
            <w:r w:rsidRPr="0074214C">
              <w:rPr>
                <w:i/>
                <w:sz w:val="18"/>
                <w:szCs w:val="18"/>
              </w:rPr>
              <w:t>religion</w:t>
            </w:r>
            <w:r w:rsidRPr="0074214C">
              <w:rPr>
                <w:i/>
                <w:spacing w:val="-5"/>
                <w:sz w:val="18"/>
                <w:szCs w:val="18"/>
              </w:rPr>
              <w:t xml:space="preserve"> </w:t>
            </w:r>
            <w:r w:rsidRPr="0074214C">
              <w:rPr>
                <w:i/>
                <w:sz w:val="18"/>
                <w:szCs w:val="18"/>
              </w:rPr>
              <w:t>must</w:t>
            </w:r>
            <w:r w:rsidRPr="0074214C">
              <w:rPr>
                <w:i/>
                <w:spacing w:val="-5"/>
                <w:sz w:val="18"/>
                <w:szCs w:val="18"/>
              </w:rPr>
              <w:t xml:space="preserve"> </w:t>
            </w:r>
            <w:r w:rsidRPr="0074214C">
              <w:rPr>
                <w:i/>
                <w:sz w:val="18"/>
                <w:szCs w:val="18"/>
              </w:rPr>
              <w:t>go</w:t>
            </w:r>
            <w:r w:rsidRPr="0074214C">
              <w:rPr>
                <w:i/>
                <w:spacing w:val="-6"/>
                <w:sz w:val="18"/>
                <w:szCs w:val="18"/>
              </w:rPr>
              <w:t xml:space="preserve"> </w:t>
            </w:r>
            <w:r w:rsidRPr="0074214C">
              <w:rPr>
                <w:i/>
                <w:sz w:val="18"/>
                <w:szCs w:val="18"/>
              </w:rPr>
              <w:t>through</w:t>
            </w:r>
            <w:r w:rsidRPr="0074214C">
              <w:rPr>
                <w:i/>
                <w:spacing w:val="-9"/>
                <w:sz w:val="18"/>
                <w:szCs w:val="18"/>
              </w:rPr>
              <w:t xml:space="preserve"> </w:t>
            </w:r>
            <w:r w:rsidRPr="0074214C">
              <w:rPr>
                <w:i/>
                <w:sz w:val="18"/>
                <w:szCs w:val="18"/>
              </w:rPr>
              <w:t>the</w:t>
            </w:r>
            <w:r w:rsidRPr="0074214C">
              <w:rPr>
                <w:i/>
                <w:spacing w:val="-6"/>
                <w:sz w:val="18"/>
                <w:szCs w:val="18"/>
              </w:rPr>
              <w:t xml:space="preserve"> </w:t>
            </w:r>
            <w:r w:rsidRPr="0074214C">
              <w:rPr>
                <w:i/>
                <w:sz w:val="18"/>
                <w:szCs w:val="18"/>
              </w:rPr>
              <w:t>path</w:t>
            </w:r>
            <w:r w:rsidRPr="0074214C">
              <w:rPr>
                <w:i/>
                <w:spacing w:val="-5"/>
                <w:sz w:val="18"/>
                <w:szCs w:val="18"/>
              </w:rPr>
              <w:t xml:space="preserve"> </w:t>
            </w:r>
            <w:r w:rsidRPr="0074214C">
              <w:rPr>
                <w:i/>
                <w:sz w:val="18"/>
                <w:szCs w:val="18"/>
              </w:rPr>
              <w:t>of balance and be in the middle ground so that religion seems friendly, gentle and compassionate. In fact, balance is a necessity, including in natural law as the harmony of life. If not, this world will be destroyed and perish.</w:t>
            </w:r>
          </w:p>
          <w:p w14:paraId="47828C05" w14:textId="77777777" w:rsidR="0074214C" w:rsidRPr="0074214C" w:rsidRDefault="0074214C" w:rsidP="00D94FC1">
            <w:pPr>
              <w:jc w:val="both"/>
              <w:rPr>
                <w:i/>
                <w:sz w:val="18"/>
                <w:szCs w:val="18"/>
              </w:rPr>
            </w:pPr>
          </w:p>
        </w:tc>
        <w:tc>
          <w:tcPr>
            <w:tcW w:w="2990" w:type="dxa"/>
          </w:tcPr>
          <w:p w14:paraId="76427893" w14:textId="77777777" w:rsidR="0074214C" w:rsidRPr="0074214C" w:rsidRDefault="0074214C" w:rsidP="00D94FC1">
            <w:pPr>
              <w:tabs>
                <w:tab w:val="left" w:pos="9072"/>
              </w:tabs>
              <w:ind w:right="-5"/>
              <w:rPr>
                <w:rFonts w:eastAsia="Arial Unicode MS"/>
                <w:b/>
                <w:color w:val="000000" w:themeColor="text1"/>
                <w:position w:val="-1"/>
                <w:sz w:val="18"/>
                <w:szCs w:val="18"/>
                <w:lang w:eastAsia="zh-CN"/>
              </w:rPr>
            </w:pPr>
            <w:r w:rsidRPr="0074214C">
              <w:rPr>
                <w:b/>
                <w:color w:val="000000" w:themeColor="text1"/>
                <w:sz w:val="18"/>
                <w:szCs w:val="18"/>
              </w:rPr>
              <w:t>Article History</w:t>
            </w:r>
          </w:p>
          <w:p w14:paraId="6F18A90B" w14:textId="77777777" w:rsidR="0074214C" w:rsidRPr="0074214C" w:rsidRDefault="0074214C" w:rsidP="00D94FC1">
            <w:pPr>
              <w:tabs>
                <w:tab w:val="left" w:pos="9072"/>
              </w:tabs>
              <w:ind w:right="-5"/>
              <w:rPr>
                <w:color w:val="000000" w:themeColor="text1"/>
                <w:sz w:val="18"/>
                <w:szCs w:val="18"/>
              </w:rPr>
            </w:pPr>
            <w:r w:rsidRPr="0074214C">
              <w:rPr>
                <w:color w:val="000000" w:themeColor="text1"/>
                <w:sz w:val="18"/>
                <w:szCs w:val="18"/>
              </w:rPr>
              <w:t>Received 29  December, 2024</w:t>
            </w:r>
          </w:p>
          <w:p w14:paraId="2019FEC3" w14:textId="77777777" w:rsidR="0074214C" w:rsidRPr="0074214C" w:rsidRDefault="0074214C" w:rsidP="00D94FC1">
            <w:pPr>
              <w:tabs>
                <w:tab w:val="left" w:pos="9072"/>
              </w:tabs>
              <w:ind w:right="-5"/>
              <w:rPr>
                <w:color w:val="000000" w:themeColor="text1"/>
                <w:sz w:val="18"/>
                <w:szCs w:val="18"/>
              </w:rPr>
            </w:pPr>
            <w:r w:rsidRPr="0074214C">
              <w:rPr>
                <w:color w:val="000000" w:themeColor="text1"/>
                <w:sz w:val="18"/>
                <w:szCs w:val="18"/>
              </w:rPr>
              <w:t>Revised 30 December, 2024</w:t>
            </w:r>
          </w:p>
          <w:p w14:paraId="204F4ABF" w14:textId="77777777" w:rsidR="0074214C" w:rsidRPr="0074214C" w:rsidRDefault="0074214C" w:rsidP="00D94FC1">
            <w:pPr>
              <w:tabs>
                <w:tab w:val="left" w:pos="9072"/>
              </w:tabs>
              <w:ind w:right="-5"/>
              <w:rPr>
                <w:color w:val="000000" w:themeColor="text1"/>
                <w:sz w:val="18"/>
                <w:szCs w:val="18"/>
              </w:rPr>
            </w:pPr>
            <w:r w:rsidRPr="0074214C">
              <w:rPr>
                <w:color w:val="000000" w:themeColor="text1"/>
                <w:sz w:val="18"/>
                <w:szCs w:val="18"/>
              </w:rPr>
              <w:t>Accepted 15 January 2025</w:t>
            </w:r>
          </w:p>
          <w:p w14:paraId="1CF334F1" w14:textId="77777777" w:rsidR="0074214C" w:rsidRPr="0074214C" w:rsidRDefault="0074214C" w:rsidP="00D94FC1">
            <w:pPr>
              <w:tabs>
                <w:tab w:val="left" w:pos="9072"/>
              </w:tabs>
              <w:ind w:right="-5"/>
              <w:rPr>
                <w:color w:val="000000" w:themeColor="text1"/>
                <w:sz w:val="18"/>
                <w:szCs w:val="18"/>
              </w:rPr>
            </w:pPr>
            <w:r w:rsidRPr="0074214C">
              <w:rPr>
                <w:color w:val="000000" w:themeColor="text1"/>
                <w:sz w:val="18"/>
                <w:szCs w:val="18"/>
              </w:rPr>
              <w:t>Available online 19 January 2025</w:t>
            </w:r>
          </w:p>
          <w:p w14:paraId="3942B3D4" w14:textId="77777777" w:rsidR="0074214C" w:rsidRPr="0074214C" w:rsidRDefault="0074214C" w:rsidP="00D94FC1">
            <w:pPr>
              <w:ind w:right="-5"/>
              <w:jc w:val="both"/>
              <w:rPr>
                <w:b/>
                <w:color w:val="000000" w:themeColor="text1"/>
                <w:sz w:val="18"/>
                <w:szCs w:val="18"/>
              </w:rPr>
            </w:pPr>
          </w:p>
          <w:p w14:paraId="4EF9A149" w14:textId="77777777" w:rsidR="0074214C" w:rsidRPr="0074214C" w:rsidRDefault="0074214C" w:rsidP="00D94FC1">
            <w:pPr>
              <w:ind w:right="-5"/>
              <w:jc w:val="both"/>
              <w:rPr>
                <w:b/>
                <w:color w:val="000000" w:themeColor="text1"/>
                <w:sz w:val="18"/>
                <w:szCs w:val="18"/>
              </w:rPr>
            </w:pPr>
          </w:p>
          <w:p w14:paraId="59AD3C1E" w14:textId="77777777" w:rsidR="0074214C" w:rsidRPr="0074214C" w:rsidRDefault="0074214C" w:rsidP="00D94FC1">
            <w:pPr>
              <w:ind w:right="-5"/>
              <w:jc w:val="both"/>
              <w:rPr>
                <w:b/>
                <w:color w:val="000000" w:themeColor="text1"/>
                <w:sz w:val="18"/>
                <w:szCs w:val="18"/>
              </w:rPr>
            </w:pPr>
            <w:r w:rsidRPr="0074214C">
              <w:rPr>
                <w:b/>
                <w:color w:val="000000" w:themeColor="text1"/>
                <w:sz w:val="18"/>
                <w:szCs w:val="18"/>
              </w:rPr>
              <w:t>Keywords :</w:t>
            </w:r>
          </w:p>
          <w:p w14:paraId="78251C62" w14:textId="77777777" w:rsidR="0074214C" w:rsidRPr="0074214C" w:rsidRDefault="0074214C" w:rsidP="0074214C">
            <w:pPr>
              <w:ind w:right="-42"/>
              <w:jc w:val="both"/>
              <w:rPr>
                <w:sz w:val="18"/>
                <w:szCs w:val="18"/>
              </w:rPr>
            </w:pPr>
            <w:r w:rsidRPr="0074214C">
              <w:rPr>
                <w:i/>
                <w:sz w:val="18"/>
                <w:szCs w:val="18"/>
              </w:rPr>
              <w:t>Moderasi,</w:t>
            </w:r>
            <w:r w:rsidRPr="0074214C">
              <w:rPr>
                <w:i/>
                <w:spacing w:val="-2"/>
                <w:sz w:val="18"/>
                <w:szCs w:val="18"/>
              </w:rPr>
              <w:t xml:space="preserve"> </w:t>
            </w:r>
            <w:r w:rsidRPr="0074214C">
              <w:rPr>
                <w:i/>
                <w:sz w:val="18"/>
                <w:szCs w:val="18"/>
              </w:rPr>
              <w:t>Ḥadīṡ,</w:t>
            </w:r>
            <w:r w:rsidRPr="0074214C">
              <w:rPr>
                <w:i/>
                <w:spacing w:val="-1"/>
                <w:sz w:val="18"/>
                <w:szCs w:val="18"/>
              </w:rPr>
              <w:t xml:space="preserve"> </w:t>
            </w:r>
            <w:r w:rsidRPr="0074214C">
              <w:rPr>
                <w:i/>
                <w:spacing w:val="-4"/>
                <w:sz w:val="18"/>
                <w:szCs w:val="18"/>
              </w:rPr>
              <w:t>Agama</w:t>
            </w:r>
          </w:p>
          <w:p w14:paraId="18F27483" w14:textId="77777777" w:rsidR="0074214C" w:rsidRPr="0074214C" w:rsidRDefault="0074214C" w:rsidP="00D94FC1">
            <w:pPr>
              <w:pStyle w:val="TableParagraph"/>
              <w:rPr>
                <w:i/>
                <w:color w:val="000000" w:themeColor="text1"/>
                <w:sz w:val="18"/>
                <w:szCs w:val="18"/>
                <w:lang w:val="id-ID"/>
              </w:rPr>
            </w:pPr>
          </w:p>
          <w:p w14:paraId="286C81FC" w14:textId="77777777" w:rsidR="0074214C" w:rsidRDefault="0074214C" w:rsidP="00D94FC1">
            <w:pPr>
              <w:pStyle w:val="TableParagraph"/>
              <w:rPr>
                <w:i/>
                <w:color w:val="000000" w:themeColor="text1"/>
                <w:sz w:val="18"/>
                <w:szCs w:val="18"/>
                <w:lang w:val="id-ID"/>
              </w:rPr>
            </w:pPr>
          </w:p>
          <w:p w14:paraId="6B7C8C8A" w14:textId="77777777" w:rsidR="0074214C" w:rsidRDefault="0074214C" w:rsidP="00D94FC1">
            <w:pPr>
              <w:pStyle w:val="TableParagraph"/>
              <w:rPr>
                <w:i/>
                <w:color w:val="000000" w:themeColor="text1"/>
                <w:sz w:val="18"/>
                <w:szCs w:val="18"/>
                <w:lang w:val="id-ID"/>
              </w:rPr>
            </w:pPr>
          </w:p>
          <w:p w14:paraId="24287775" w14:textId="77777777" w:rsidR="0074214C" w:rsidRDefault="0074214C" w:rsidP="00D94FC1">
            <w:pPr>
              <w:pStyle w:val="TableParagraph"/>
              <w:rPr>
                <w:i/>
                <w:color w:val="000000" w:themeColor="text1"/>
                <w:sz w:val="18"/>
                <w:szCs w:val="18"/>
                <w:lang w:val="id-ID"/>
              </w:rPr>
            </w:pPr>
          </w:p>
          <w:p w14:paraId="3F7B7794" w14:textId="77777777" w:rsidR="0074214C" w:rsidRDefault="0074214C" w:rsidP="00D94FC1">
            <w:pPr>
              <w:pStyle w:val="TableParagraph"/>
              <w:rPr>
                <w:i/>
                <w:color w:val="000000" w:themeColor="text1"/>
                <w:sz w:val="18"/>
                <w:szCs w:val="18"/>
                <w:lang w:val="id-ID"/>
              </w:rPr>
            </w:pPr>
          </w:p>
          <w:p w14:paraId="7EA74BD1" w14:textId="77777777" w:rsidR="0074214C" w:rsidRDefault="0074214C" w:rsidP="00D94FC1">
            <w:pPr>
              <w:pStyle w:val="TableParagraph"/>
              <w:rPr>
                <w:i/>
                <w:color w:val="000000" w:themeColor="text1"/>
                <w:sz w:val="18"/>
                <w:szCs w:val="18"/>
                <w:lang w:val="id-ID"/>
              </w:rPr>
            </w:pPr>
          </w:p>
          <w:p w14:paraId="73149612" w14:textId="77777777" w:rsidR="0074214C" w:rsidRDefault="0074214C" w:rsidP="00D94FC1">
            <w:pPr>
              <w:pStyle w:val="TableParagraph"/>
              <w:rPr>
                <w:i/>
                <w:color w:val="000000" w:themeColor="text1"/>
                <w:sz w:val="18"/>
                <w:szCs w:val="18"/>
                <w:lang w:val="id-ID"/>
              </w:rPr>
            </w:pPr>
          </w:p>
          <w:p w14:paraId="77CE2832" w14:textId="77777777" w:rsidR="0074214C" w:rsidRDefault="0074214C" w:rsidP="00D94FC1">
            <w:pPr>
              <w:pStyle w:val="TableParagraph"/>
              <w:rPr>
                <w:i/>
                <w:color w:val="000000" w:themeColor="text1"/>
                <w:sz w:val="18"/>
                <w:szCs w:val="18"/>
                <w:lang w:val="id-ID"/>
              </w:rPr>
            </w:pPr>
          </w:p>
          <w:p w14:paraId="3AE90984" w14:textId="77777777" w:rsidR="0074214C" w:rsidRDefault="0074214C" w:rsidP="00D94FC1">
            <w:pPr>
              <w:pStyle w:val="TableParagraph"/>
              <w:rPr>
                <w:i/>
                <w:color w:val="000000" w:themeColor="text1"/>
                <w:sz w:val="18"/>
                <w:szCs w:val="18"/>
                <w:lang w:val="id-ID"/>
              </w:rPr>
            </w:pPr>
          </w:p>
          <w:p w14:paraId="191ED077" w14:textId="77777777" w:rsidR="0074214C" w:rsidRDefault="0074214C" w:rsidP="00D94FC1">
            <w:pPr>
              <w:pStyle w:val="TableParagraph"/>
              <w:rPr>
                <w:i/>
                <w:color w:val="000000" w:themeColor="text1"/>
                <w:sz w:val="18"/>
                <w:szCs w:val="18"/>
                <w:lang w:val="id-ID"/>
              </w:rPr>
            </w:pPr>
          </w:p>
          <w:p w14:paraId="4E3031F5" w14:textId="77777777" w:rsidR="0074214C" w:rsidRPr="0074214C" w:rsidRDefault="0074214C" w:rsidP="00D94FC1">
            <w:pPr>
              <w:pStyle w:val="TableParagraph"/>
              <w:rPr>
                <w:i/>
                <w:color w:val="000000" w:themeColor="text1"/>
                <w:sz w:val="18"/>
                <w:szCs w:val="18"/>
                <w:lang w:val="id-ID"/>
              </w:rPr>
            </w:pPr>
          </w:p>
          <w:p w14:paraId="65C36375" w14:textId="77777777" w:rsidR="0074214C" w:rsidRPr="0074214C" w:rsidRDefault="0074214C" w:rsidP="00D94FC1">
            <w:pPr>
              <w:pStyle w:val="TableParagraph"/>
              <w:rPr>
                <w:i/>
                <w:color w:val="000000" w:themeColor="text1"/>
                <w:sz w:val="18"/>
                <w:szCs w:val="18"/>
                <w:lang w:val="id-ID"/>
              </w:rPr>
            </w:pPr>
          </w:p>
          <w:p w14:paraId="13CB6137" w14:textId="77777777" w:rsidR="0074214C" w:rsidRPr="0074214C" w:rsidRDefault="0074214C" w:rsidP="00D94FC1">
            <w:pPr>
              <w:pStyle w:val="TableParagraph"/>
              <w:rPr>
                <w:i/>
                <w:color w:val="000000" w:themeColor="text1"/>
                <w:sz w:val="18"/>
                <w:szCs w:val="18"/>
                <w:lang w:val="id-ID"/>
              </w:rPr>
            </w:pPr>
          </w:p>
          <w:p w14:paraId="7C5D290F" w14:textId="77777777" w:rsidR="0074214C" w:rsidRPr="0074214C" w:rsidRDefault="0074214C" w:rsidP="0074214C">
            <w:pPr>
              <w:pStyle w:val="Heading1"/>
              <w:ind w:left="0"/>
              <w:rPr>
                <w:color w:val="000000" w:themeColor="text1"/>
                <w:spacing w:val="-2"/>
                <w:sz w:val="18"/>
                <w:szCs w:val="18"/>
              </w:rPr>
            </w:pPr>
            <w:r w:rsidRPr="0074214C">
              <w:rPr>
                <w:color w:val="000000" w:themeColor="text1"/>
                <w:spacing w:val="-2"/>
                <w:sz w:val="18"/>
                <w:szCs w:val="18"/>
              </w:rPr>
              <w:t>Keywords:</w:t>
            </w:r>
          </w:p>
          <w:p w14:paraId="34C79F9C" w14:textId="238A6725" w:rsidR="0074214C" w:rsidRPr="0074214C" w:rsidRDefault="0074214C" w:rsidP="00D94FC1">
            <w:pPr>
              <w:rPr>
                <w:b/>
                <w:bCs/>
                <w:color w:val="000000" w:themeColor="text1"/>
                <w:sz w:val="18"/>
                <w:szCs w:val="18"/>
              </w:rPr>
            </w:pPr>
            <w:r w:rsidRPr="0074214C">
              <w:rPr>
                <w:i/>
                <w:sz w:val="18"/>
                <w:szCs w:val="18"/>
              </w:rPr>
              <w:t>Moderation, Ḥadīth,</w:t>
            </w:r>
            <w:r w:rsidRPr="0074214C">
              <w:rPr>
                <w:i/>
                <w:spacing w:val="-2"/>
                <w:sz w:val="18"/>
                <w:szCs w:val="18"/>
              </w:rPr>
              <w:t xml:space="preserve"> Religion</w:t>
            </w:r>
            <w:r w:rsidRPr="0074214C">
              <w:rPr>
                <w:b/>
                <w:bCs/>
                <w:color w:val="000000" w:themeColor="text1"/>
                <w:sz w:val="18"/>
                <w:szCs w:val="18"/>
              </w:rPr>
              <w:t xml:space="preserve"> </w:t>
            </w:r>
          </w:p>
        </w:tc>
      </w:tr>
      <w:tr w:rsidR="0074214C" w:rsidRPr="0074214C" w14:paraId="479E968D" w14:textId="77777777" w:rsidTr="00D94FC1">
        <w:tc>
          <w:tcPr>
            <w:tcW w:w="6124" w:type="dxa"/>
            <w:hideMark/>
          </w:tcPr>
          <w:p w14:paraId="49FBBCA6" w14:textId="77777777" w:rsidR="0074214C" w:rsidRPr="0074214C" w:rsidRDefault="0074214C" w:rsidP="00D94FC1">
            <w:pPr>
              <w:rPr>
                <w:color w:val="000000" w:themeColor="text1"/>
                <w:sz w:val="18"/>
                <w:szCs w:val="18"/>
              </w:rPr>
            </w:pPr>
          </w:p>
        </w:tc>
        <w:tc>
          <w:tcPr>
            <w:tcW w:w="2990" w:type="dxa"/>
            <w:hideMark/>
          </w:tcPr>
          <w:p w14:paraId="5981120E" w14:textId="77777777" w:rsidR="0074214C" w:rsidRPr="0074214C" w:rsidRDefault="0074214C" w:rsidP="00D94FC1">
            <w:pPr>
              <w:rPr>
                <w:color w:val="000000" w:themeColor="text1"/>
                <w:sz w:val="18"/>
                <w:szCs w:val="18"/>
              </w:rPr>
            </w:pPr>
          </w:p>
        </w:tc>
      </w:tr>
      <w:tr w:rsidR="0074214C" w:rsidRPr="0074214C" w14:paraId="0928F994" w14:textId="77777777" w:rsidTr="00D94FC1">
        <w:tc>
          <w:tcPr>
            <w:tcW w:w="6124" w:type="dxa"/>
            <w:hideMark/>
          </w:tcPr>
          <w:p w14:paraId="2A02758B" w14:textId="77777777" w:rsidR="0074214C" w:rsidRPr="0074214C" w:rsidRDefault="0074214C" w:rsidP="00D94FC1">
            <w:pPr>
              <w:rPr>
                <w:color w:val="000000" w:themeColor="text1"/>
                <w:sz w:val="18"/>
                <w:szCs w:val="18"/>
                <w:lang w:val="id-ID"/>
              </w:rPr>
            </w:pPr>
            <w:r w:rsidRPr="0074214C">
              <w:rPr>
                <w:noProof/>
                <w:color w:val="000000" w:themeColor="text1"/>
                <w:sz w:val="18"/>
                <w:szCs w:val="18"/>
                <w:lang w:eastAsia="id-ID"/>
              </w:rPr>
              <w:drawing>
                <wp:inline distT="0" distB="0" distL="0" distR="0" wp14:anchorId="03FB5F63" wp14:editId="5D870A6B">
                  <wp:extent cx="182880" cy="182880"/>
                  <wp:effectExtent l="0" t="0" r="0" b="0"/>
                  <wp:docPr id="38" name="Picture 38"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IKIP\Pictures\1200px-DOI_logo.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4214C">
              <w:rPr>
                <w:rStyle w:val="Hyperlink"/>
                <w:color w:val="00B0F0"/>
                <w:sz w:val="18"/>
                <w:szCs w:val="18"/>
              </w:rPr>
              <w:t>https://doi.org/10.5281/zenodo.14736732</w:t>
            </w:r>
            <w:r w:rsidRPr="0074214C">
              <w:rPr>
                <w:rFonts w:ascii="Helvetica" w:hAnsi="Helvetica" w:cs="Helvetica"/>
                <w:b/>
                <w:bCs/>
                <w:sz w:val="18"/>
                <w:szCs w:val="18"/>
                <w:shd w:val="clear" w:color="auto" w:fill="FFFFFF"/>
                <w:lang w:val="id-ID"/>
              </w:rPr>
              <w:t xml:space="preserve"> </w:t>
            </w:r>
          </w:p>
        </w:tc>
        <w:tc>
          <w:tcPr>
            <w:tcW w:w="2990" w:type="dxa"/>
            <w:hideMark/>
          </w:tcPr>
          <w:p w14:paraId="3B641290" w14:textId="77777777" w:rsidR="0074214C" w:rsidRPr="0074214C" w:rsidRDefault="0074214C" w:rsidP="00D94FC1">
            <w:pPr>
              <w:rPr>
                <w:color w:val="000000" w:themeColor="text1"/>
                <w:sz w:val="18"/>
                <w:szCs w:val="18"/>
              </w:rPr>
            </w:pPr>
            <w:r w:rsidRPr="0074214C">
              <w:rPr>
                <w:color w:val="000000" w:themeColor="text1"/>
                <w:sz w:val="18"/>
                <w:szCs w:val="18"/>
              </w:rPr>
              <w:t xml:space="preserve">This is an open-access article under the </w:t>
            </w:r>
            <w:hyperlink r:id="rId11" w:history="1">
              <w:r w:rsidRPr="0074214C">
                <w:rPr>
                  <w:rStyle w:val="Hyperlink"/>
                  <w:color w:val="00B0F0"/>
                  <w:sz w:val="18"/>
                  <w:szCs w:val="18"/>
                </w:rPr>
                <w:t>CC-BY-SA License</w:t>
              </w:r>
              <w:r w:rsidRPr="0074214C">
                <w:rPr>
                  <w:rStyle w:val="Hyperlink"/>
                  <w:color w:val="000000" w:themeColor="text1"/>
                  <w:sz w:val="18"/>
                  <w:szCs w:val="18"/>
                </w:rPr>
                <w:t>.</w:t>
              </w:r>
            </w:hyperlink>
          </w:p>
        </w:tc>
      </w:tr>
    </w:tbl>
    <w:p w14:paraId="54E93515" w14:textId="77777777" w:rsidR="007808C1" w:rsidRPr="0074214C" w:rsidRDefault="007808C1" w:rsidP="0074214C">
      <w:pPr>
        <w:pStyle w:val="BodyText"/>
        <w:ind w:right="-42"/>
        <w:rPr>
          <w:sz w:val="20"/>
          <w:szCs w:val="20"/>
        </w:rPr>
      </w:pPr>
    </w:p>
    <w:p w14:paraId="11A64C4F" w14:textId="244EFF54" w:rsidR="007808C1" w:rsidRPr="0074214C" w:rsidRDefault="0074214C" w:rsidP="0074214C">
      <w:pPr>
        <w:pStyle w:val="Heading1"/>
        <w:ind w:left="0" w:right="-42"/>
        <w:jc w:val="left"/>
        <w:rPr>
          <w:sz w:val="22"/>
          <w:szCs w:val="22"/>
        </w:rPr>
      </w:pPr>
      <w:r w:rsidRPr="0074214C">
        <w:rPr>
          <w:spacing w:val="-2"/>
          <w:sz w:val="22"/>
          <w:szCs w:val="22"/>
        </w:rPr>
        <w:t>PENDAHULUAN</w:t>
      </w:r>
    </w:p>
    <w:p w14:paraId="33CA38D5" w14:textId="77777777" w:rsidR="007808C1" w:rsidRPr="0074214C" w:rsidRDefault="00BD3048" w:rsidP="0074214C">
      <w:pPr>
        <w:pStyle w:val="BodyText"/>
        <w:spacing w:line="259" w:lineRule="auto"/>
        <w:ind w:right="-42" w:firstLine="709"/>
        <w:jc w:val="both"/>
        <w:rPr>
          <w:sz w:val="22"/>
          <w:szCs w:val="22"/>
        </w:rPr>
      </w:pPr>
      <w:proofErr w:type="gramStart"/>
      <w:r w:rsidRPr="0074214C">
        <w:rPr>
          <w:sz w:val="22"/>
          <w:szCs w:val="22"/>
        </w:rPr>
        <w:t>Dari masyarakat hingga pemuka agama, moderasi beragama menjadi fenomena yang marak</w:t>
      </w:r>
      <w:r w:rsidRPr="0074214C">
        <w:rPr>
          <w:sz w:val="22"/>
          <w:szCs w:val="22"/>
        </w:rPr>
        <w:t xml:space="preserve"> belakangan ini.</w:t>
      </w:r>
      <w:proofErr w:type="gramEnd"/>
      <w:r w:rsidRPr="0074214C">
        <w:rPr>
          <w:sz w:val="22"/>
          <w:szCs w:val="22"/>
        </w:rPr>
        <w:t xml:space="preserve"> </w:t>
      </w:r>
      <w:proofErr w:type="gramStart"/>
      <w:r w:rsidRPr="0074214C">
        <w:rPr>
          <w:sz w:val="22"/>
          <w:szCs w:val="22"/>
        </w:rPr>
        <w:t>Ini ada hubungan dengan iklim keagamaan di</w:t>
      </w:r>
      <w:r w:rsidRPr="0074214C">
        <w:rPr>
          <w:spacing w:val="-14"/>
          <w:sz w:val="22"/>
          <w:szCs w:val="22"/>
        </w:rPr>
        <w:t xml:space="preserve"> </w:t>
      </w:r>
      <w:r w:rsidRPr="0074214C">
        <w:rPr>
          <w:sz w:val="22"/>
          <w:szCs w:val="22"/>
        </w:rPr>
        <w:t>Indonesia</w:t>
      </w:r>
      <w:r w:rsidRPr="0074214C">
        <w:rPr>
          <w:spacing w:val="-14"/>
          <w:sz w:val="22"/>
          <w:szCs w:val="22"/>
        </w:rPr>
        <w:t xml:space="preserve"> </w:t>
      </w:r>
      <w:r w:rsidRPr="0074214C">
        <w:rPr>
          <w:sz w:val="22"/>
          <w:szCs w:val="22"/>
        </w:rPr>
        <w:t>yang</w:t>
      </w:r>
      <w:r w:rsidRPr="0074214C">
        <w:rPr>
          <w:spacing w:val="-14"/>
          <w:sz w:val="22"/>
          <w:szCs w:val="22"/>
        </w:rPr>
        <w:t xml:space="preserve"> </w:t>
      </w:r>
      <w:r w:rsidRPr="0074214C">
        <w:rPr>
          <w:sz w:val="22"/>
          <w:szCs w:val="22"/>
        </w:rPr>
        <w:t>sedikit</w:t>
      </w:r>
      <w:r w:rsidRPr="0074214C">
        <w:rPr>
          <w:spacing w:val="-11"/>
          <w:sz w:val="22"/>
          <w:szCs w:val="22"/>
        </w:rPr>
        <w:t xml:space="preserve"> </w:t>
      </w:r>
      <w:r w:rsidRPr="0074214C">
        <w:rPr>
          <w:sz w:val="22"/>
          <w:szCs w:val="22"/>
        </w:rPr>
        <w:t>meresahkan.</w:t>
      </w:r>
      <w:proofErr w:type="gramEnd"/>
      <w:r w:rsidRPr="0074214C">
        <w:rPr>
          <w:spacing w:val="-12"/>
          <w:sz w:val="22"/>
          <w:szCs w:val="22"/>
        </w:rPr>
        <w:t xml:space="preserve"> </w:t>
      </w:r>
      <w:proofErr w:type="gramStart"/>
      <w:r w:rsidRPr="0074214C">
        <w:rPr>
          <w:sz w:val="22"/>
          <w:szCs w:val="22"/>
        </w:rPr>
        <w:t>Ini</w:t>
      </w:r>
      <w:r w:rsidRPr="0074214C">
        <w:rPr>
          <w:spacing w:val="-11"/>
          <w:sz w:val="22"/>
          <w:szCs w:val="22"/>
        </w:rPr>
        <w:t xml:space="preserve"> </w:t>
      </w:r>
      <w:r w:rsidRPr="0074214C">
        <w:rPr>
          <w:sz w:val="22"/>
          <w:szCs w:val="22"/>
        </w:rPr>
        <w:t>adalah</w:t>
      </w:r>
      <w:r w:rsidRPr="0074214C">
        <w:rPr>
          <w:spacing w:val="-12"/>
          <w:sz w:val="22"/>
          <w:szCs w:val="22"/>
        </w:rPr>
        <w:t xml:space="preserve"> </w:t>
      </w:r>
      <w:r w:rsidRPr="0074214C">
        <w:rPr>
          <w:sz w:val="22"/>
          <w:szCs w:val="22"/>
        </w:rPr>
        <w:t>contoh</w:t>
      </w:r>
      <w:r w:rsidRPr="0074214C">
        <w:rPr>
          <w:spacing w:val="-14"/>
          <w:sz w:val="22"/>
          <w:szCs w:val="22"/>
        </w:rPr>
        <w:t xml:space="preserve"> </w:t>
      </w:r>
      <w:r w:rsidRPr="0074214C">
        <w:rPr>
          <w:sz w:val="22"/>
          <w:szCs w:val="22"/>
        </w:rPr>
        <w:t>radikalisme</w:t>
      </w:r>
      <w:r w:rsidRPr="0074214C">
        <w:rPr>
          <w:spacing w:val="-13"/>
          <w:sz w:val="22"/>
          <w:szCs w:val="22"/>
        </w:rPr>
        <w:t xml:space="preserve"> </w:t>
      </w:r>
      <w:r w:rsidRPr="0074214C">
        <w:rPr>
          <w:sz w:val="22"/>
          <w:szCs w:val="22"/>
        </w:rPr>
        <w:t>agama,</w:t>
      </w:r>
      <w:r w:rsidRPr="0074214C">
        <w:rPr>
          <w:spacing w:val="-12"/>
          <w:sz w:val="22"/>
          <w:szCs w:val="22"/>
        </w:rPr>
        <w:t xml:space="preserve"> </w:t>
      </w:r>
      <w:r w:rsidRPr="0074214C">
        <w:rPr>
          <w:sz w:val="22"/>
          <w:szCs w:val="22"/>
        </w:rPr>
        <w:t>karena polemik agama yang meningkat berdampak signifikan pada unsur kerukunan.</w:t>
      </w:r>
      <w:proofErr w:type="gramEnd"/>
    </w:p>
    <w:p w14:paraId="6FF31DD1" w14:textId="77777777" w:rsidR="007808C1" w:rsidRPr="0074214C" w:rsidRDefault="00BD3048" w:rsidP="0074214C">
      <w:pPr>
        <w:pStyle w:val="BodyText"/>
        <w:spacing w:line="259" w:lineRule="auto"/>
        <w:ind w:right="-42" w:firstLine="709"/>
        <w:jc w:val="both"/>
        <w:rPr>
          <w:sz w:val="22"/>
          <w:szCs w:val="22"/>
        </w:rPr>
      </w:pPr>
      <w:proofErr w:type="gramStart"/>
      <w:r w:rsidRPr="0074214C">
        <w:rPr>
          <w:sz w:val="22"/>
          <w:szCs w:val="22"/>
        </w:rPr>
        <w:t xml:space="preserve">Situasi ini mendorong berkembang paham </w:t>
      </w:r>
      <w:r w:rsidRPr="0074214C">
        <w:rPr>
          <w:sz w:val="22"/>
          <w:szCs w:val="22"/>
        </w:rPr>
        <w:t>moderasi beragama.</w:t>
      </w:r>
      <w:proofErr w:type="gramEnd"/>
      <w:r w:rsidRPr="0074214C">
        <w:rPr>
          <w:sz w:val="22"/>
          <w:szCs w:val="22"/>
        </w:rPr>
        <w:t xml:space="preserve"> </w:t>
      </w:r>
      <w:proofErr w:type="gramStart"/>
      <w:r w:rsidRPr="0074214C">
        <w:rPr>
          <w:sz w:val="22"/>
          <w:szCs w:val="22"/>
        </w:rPr>
        <w:t>Moderasi beragama dapat didefinisikan sebagai praktik keagamaan yang seimbang daripada berlebihan.</w:t>
      </w:r>
      <w:proofErr w:type="gramEnd"/>
      <w:r w:rsidRPr="0074214C">
        <w:rPr>
          <w:sz w:val="22"/>
          <w:szCs w:val="22"/>
        </w:rPr>
        <w:t xml:space="preserve"> </w:t>
      </w:r>
      <w:proofErr w:type="gramStart"/>
      <w:r w:rsidRPr="0074214C">
        <w:rPr>
          <w:sz w:val="22"/>
          <w:szCs w:val="22"/>
        </w:rPr>
        <w:t>Namun, seiring berjalan waktu, definisi moderasi beragama menjadi lebih kompleks.</w:t>
      </w:r>
      <w:proofErr w:type="gramEnd"/>
    </w:p>
    <w:p w14:paraId="5CCBBDFB" w14:textId="1C038EAE" w:rsidR="007808C1" w:rsidRPr="0074214C" w:rsidRDefault="00BD3048" w:rsidP="0074214C">
      <w:pPr>
        <w:pStyle w:val="BodyText"/>
        <w:spacing w:line="259" w:lineRule="auto"/>
        <w:ind w:right="-42" w:firstLine="709"/>
        <w:jc w:val="both"/>
        <w:rPr>
          <w:sz w:val="22"/>
          <w:szCs w:val="22"/>
        </w:rPr>
      </w:pPr>
      <w:proofErr w:type="gramStart"/>
      <w:r w:rsidRPr="0074214C">
        <w:rPr>
          <w:sz w:val="22"/>
          <w:szCs w:val="22"/>
        </w:rPr>
        <w:t>Moderasi digambarkan sebagai penghapusan kekerasan dan p</w:t>
      </w:r>
      <w:r w:rsidRPr="0074214C">
        <w:rPr>
          <w:sz w:val="22"/>
          <w:szCs w:val="22"/>
        </w:rPr>
        <w:t>enghindaran ekstremisme dalam Kamus Besar Bahasa Indonesia versi 2008.</w:t>
      </w:r>
      <w:proofErr w:type="gramEnd"/>
      <w:r w:rsidRPr="0074214C">
        <w:rPr>
          <w:sz w:val="22"/>
          <w:szCs w:val="22"/>
        </w:rPr>
        <w:t xml:space="preserve"> Penjelasan makna kata/sikap moderat ditawarkan dalam </w:t>
      </w:r>
      <w:r w:rsidRPr="0074214C">
        <w:rPr>
          <w:sz w:val="22"/>
          <w:szCs w:val="22"/>
        </w:rPr>
        <w:lastRenderedPageBreak/>
        <w:t xml:space="preserve">versi pertama (1988): menuju dimensi atau jalan tengah; (2) menghindari tindakan atau wahyu yang berlebihan. </w:t>
      </w:r>
      <w:proofErr w:type="gramStart"/>
      <w:r w:rsidRPr="0074214C">
        <w:rPr>
          <w:sz w:val="22"/>
          <w:szCs w:val="22"/>
        </w:rPr>
        <w:t>Istilah "moderator" men</w:t>
      </w:r>
      <w:r w:rsidRPr="0074214C">
        <w:rPr>
          <w:sz w:val="22"/>
          <w:szCs w:val="22"/>
        </w:rPr>
        <w:t xml:space="preserve">gacu pada (1) orang yang bekerja sebagai mediator dan (2) pemimpin sesi yang pada akhirnya menjadi direktur program diskusi atau diskusi </w:t>
      </w:r>
      <w:r w:rsidRPr="0074214C">
        <w:rPr>
          <w:spacing w:val="-2"/>
          <w:sz w:val="22"/>
          <w:szCs w:val="22"/>
        </w:rPr>
        <w:t>masalah</w:t>
      </w:r>
      <w:r w:rsidR="008B16A8" w:rsidRPr="0074214C">
        <w:rPr>
          <w:spacing w:val="-2"/>
          <w:sz w:val="22"/>
          <w:szCs w:val="22"/>
        </w:rPr>
        <w:t>.</w:t>
      </w:r>
      <w:proofErr w:type="gramEnd"/>
      <w:r w:rsidR="008B16A8" w:rsidRPr="0074214C">
        <w:rPr>
          <w:rStyle w:val="FootnoteReference"/>
          <w:spacing w:val="-2"/>
          <w:sz w:val="22"/>
          <w:szCs w:val="22"/>
        </w:rPr>
        <w:footnoteReference w:id="1"/>
      </w:r>
    </w:p>
    <w:p w14:paraId="0F44251F" w14:textId="77777777" w:rsidR="007808C1" w:rsidRPr="0074214C" w:rsidRDefault="00BD3048" w:rsidP="0074214C">
      <w:pPr>
        <w:pStyle w:val="BodyText"/>
        <w:spacing w:line="259" w:lineRule="auto"/>
        <w:ind w:right="-42" w:firstLine="709"/>
        <w:jc w:val="both"/>
        <w:rPr>
          <w:sz w:val="22"/>
          <w:szCs w:val="22"/>
        </w:rPr>
      </w:pPr>
      <w:r w:rsidRPr="0074214C">
        <w:rPr>
          <w:sz w:val="22"/>
          <w:szCs w:val="22"/>
        </w:rPr>
        <w:t>Moderasi beragama dalam Islam mengambil intisari dari syari’ah, dimana yang kita ambil ini adalah nilai-nilai</w:t>
      </w:r>
      <w:r w:rsidRPr="0074214C">
        <w:rPr>
          <w:sz w:val="22"/>
          <w:szCs w:val="22"/>
        </w:rPr>
        <w:t xml:space="preserve"> kebaikan yang bisa terus-menerus dapat menyesuaikan dengan kondisi yang ada dimana kita harus meng-upgrade sudut pandang pengetahuan jadi lebih menggunakan keilmuan ushulfiqih dengan memahami teks-teks Alquran dan hadis , menggunakan metode yang relevan d</w:t>
      </w:r>
      <w:r w:rsidRPr="0074214C">
        <w:rPr>
          <w:sz w:val="22"/>
          <w:szCs w:val="22"/>
        </w:rPr>
        <w:t>engan saat ini.</w:t>
      </w:r>
    </w:p>
    <w:p w14:paraId="0FC558A0" w14:textId="42B24C90" w:rsidR="00857BF3" w:rsidRPr="0074214C" w:rsidRDefault="00BD3048" w:rsidP="0074214C">
      <w:pPr>
        <w:pStyle w:val="BodyText"/>
        <w:spacing w:line="259" w:lineRule="auto"/>
        <w:ind w:right="-42" w:firstLine="709"/>
        <w:jc w:val="both"/>
        <w:rPr>
          <w:sz w:val="22"/>
          <w:szCs w:val="22"/>
        </w:rPr>
      </w:pPr>
      <w:r w:rsidRPr="0074214C">
        <w:rPr>
          <w:sz w:val="22"/>
          <w:szCs w:val="22"/>
        </w:rPr>
        <w:t xml:space="preserve">Mengapa </w:t>
      </w:r>
      <w:proofErr w:type="gramStart"/>
      <w:r w:rsidRPr="0074214C">
        <w:rPr>
          <w:sz w:val="22"/>
          <w:szCs w:val="22"/>
        </w:rPr>
        <w:t>cara</w:t>
      </w:r>
      <w:proofErr w:type="gramEnd"/>
      <w:r w:rsidRPr="0074214C">
        <w:rPr>
          <w:sz w:val="22"/>
          <w:szCs w:val="22"/>
        </w:rPr>
        <w:t xml:space="preserve"> kita beragama itu harus senantiasa moderat, moderat disini artinya adalah lawan dari ekstrem (berlebih-lebihan). Jadi, moderasi itu adalah upaya</w:t>
      </w:r>
      <w:r w:rsidRPr="0074214C">
        <w:rPr>
          <w:spacing w:val="-5"/>
          <w:sz w:val="22"/>
          <w:szCs w:val="22"/>
        </w:rPr>
        <w:t xml:space="preserve"> </w:t>
      </w:r>
      <w:r w:rsidRPr="0074214C">
        <w:rPr>
          <w:sz w:val="22"/>
          <w:szCs w:val="22"/>
        </w:rPr>
        <w:t>proses</w:t>
      </w:r>
      <w:r w:rsidRPr="0074214C">
        <w:rPr>
          <w:spacing w:val="-1"/>
          <w:sz w:val="22"/>
          <w:szCs w:val="22"/>
        </w:rPr>
        <w:t xml:space="preserve"> </w:t>
      </w:r>
      <w:r w:rsidRPr="0074214C">
        <w:rPr>
          <w:sz w:val="22"/>
          <w:szCs w:val="22"/>
        </w:rPr>
        <w:t>yang</w:t>
      </w:r>
      <w:r w:rsidRPr="0074214C">
        <w:rPr>
          <w:spacing w:val="-2"/>
          <w:sz w:val="22"/>
          <w:szCs w:val="22"/>
        </w:rPr>
        <w:t xml:space="preserve"> </w:t>
      </w:r>
      <w:r w:rsidRPr="0074214C">
        <w:rPr>
          <w:sz w:val="22"/>
          <w:szCs w:val="22"/>
        </w:rPr>
        <w:t>tidak</w:t>
      </w:r>
      <w:r w:rsidRPr="0074214C">
        <w:rPr>
          <w:spacing w:val="1"/>
          <w:sz w:val="22"/>
          <w:szCs w:val="22"/>
        </w:rPr>
        <w:t xml:space="preserve"> </w:t>
      </w:r>
      <w:r w:rsidRPr="0074214C">
        <w:rPr>
          <w:sz w:val="22"/>
          <w:szCs w:val="22"/>
        </w:rPr>
        <w:t>berakhiran</w:t>
      </w:r>
      <w:r w:rsidRPr="0074214C">
        <w:rPr>
          <w:spacing w:val="-2"/>
          <w:sz w:val="22"/>
          <w:szCs w:val="22"/>
        </w:rPr>
        <w:t xml:space="preserve"> </w:t>
      </w:r>
      <w:r w:rsidRPr="0074214C">
        <w:rPr>
          <w:sz w:val="22"/>
          <w:szCs w:val="22"/>
        </w:rPr>
        <w:t>yang</w:t>
      </w:r>
      <w:r w:rsidRPr="0074214C">
        <w:rPr>
          <w:spacing w:val="-1"/>
          <w:sz w:val="22"/>
          <w:szCs w:val="22"/>
        </w:rPr>
        <w:t xml:space="preserve"> </w:t>
      </w:r>
      <w:r w:rsidRPr="0074214C">
        <w:rPr>
          <w:sz w:val="22"/>
          <w:szCs w:val="22"/>
        </w:rPr>
        <w:t>terus-menerus</w:t>
      </w:r>
      <w:r w:rsidRPr="0074214C">
        <w:rPr>
          <w:spacing w:val="-1"/>
          <w:sz w:val="22"/>
          <w:szCs w:val="22"/>
        </w:rPr>
        <w:t xml:space="preserve"> </w:t>
      </w:r>
      <w:r w:rsidRPr="0074214C">
        <w:rPr>
          <w:sz w:val="22"/>
          <w:szCs w:val="22"/>
        </w:rPr>
        <w:t>untuk</w:t>
      </w:r>
      <w:r w:rsidRPr="0074214C">
        <w:rPr>
          <w:spacing w:val="-2"/>
          <w:sz w:val="22"/>
          <w:szCs w:val="22"/>
        </w:rPr>
        <w:t xml:space="preserve"> </w:t>
      </w:r>
      <w:r w:rsidRPr="0074214C">
        <w:rPr>
          <w:sz w:val="22"/>
          <w:szCs w:val="22"/>
        </w:rPr>
        <w:t>senantiasa</w:t>
      </w:r>
      <w:r w:rsidRPr="0074214C">
        <w:rPr>
          <w:spacing w:val="-2"/>
          <w:sz w:val="22"/>
          <w:szCs w:val="22"/>
        </w:rPr>
        <w:t xml:space="preserve"> </w:t>
      </w:r>
      <w:r w:rsidRPr="0074214C">
        <w:rPr>
          <w:sz w:val="22"/>
          <w:szCs w:val="22"/>
        </w:rPr>
        <w:t>berada</w:t>
      </w:r>
      <w:r w:rsidRPr="0074214C">
        <w:rPr>
          <w:spacing w:val="-2"/>
          <w:sz w:val="22"/>
          <w:szCs w:val="22"/>
        </w:rPr>
        <w:t xml:space="preserve"> </w:t>
      </w:r>
      <w:r w:rsidRPr="0074214C">
        <w:rPr>
          <w:spacing w:val="-5"/>
          <w:sz w:val="22"/>
          <w:szCs w:val="22"/>
        </w:rPr>
        <w:t>d</w:t>
      </w:r>
      <w:r w:rsidR="00857BF3" w:rsidRPr="0074214C">
        <w:rPr>
          <w:spacing w:val="-5"/>
          <w:sz w:val="22"/>
          <w:szCs w:val="22"/>
        </w:rPr>
        <w:t xml:space="preserve">i.   </w:t>
      </w:r>
      <w:bookmarkStart w:id="1" w:name="_Hlk188133803"/>
      <w:proofErr w:type="gramStart"/>
      <w:r w:rsidR="00857BF3" w:rsidRPr="0074214C">
        <w:rPr>
          <w:sz w:val="22"/>
          <w:szCs w:val="22"/>
        </w:rPr>
        <w:t>tengah</w:t>
      </w:r>
      <w:proofErr w:type="gramEnd"/>
      <w:r w:rsidR="00857BF3" w:rsidRPr="0074214C">
        <w:rPr>
          <w:sz w:val="22"/>
          <w:szCs w:val="22"/>
        </w:rPr>
        <w:t xml:space="preserve"> di antara dua pandangan yang berlebih-lebihan sehingga harus senantiasa ada pada titiknya.</w:t>
      </w:r>
      <w:r w:rsidR="00857BF3" w:rsidRPr="0074214C">
        <w:rPr>
          <w:rStyle w:val="FootnoteReference"/>
          <w:sz w:val="22"/>
          <w:szCs w:val="22"/>
        </w:rPr>
        <w:footnoteReference w:id="2"/>
      </w:r>
      <w:r w:rsidR="00857BF3" w:rsidRPr="0074214C">
        <w:rPr>
          <w:spacing w:val="40"/>
          <w:sz w:val="22"/>
          <w:szCs w:val="22"/>
        </w:rPr>
        <w:t xml:space="preserve"> </w:t>
      </w:r>
      <w:r w:rsidR="00857BF3" w:rsidRPr="0074214C">
        <w:rPr>
          <w:sz w:val="22"/>
          <w:szCs w:val="22"/>
        </w:rPr>
        <w:t>Yang dijelaskan pada Shahih Bukhori Nomor Indeks 39:</w:t>
      </w:r>
    </w:p>
    <w:bookmarkEnd w:id="1"/>
    <w:p w14:paraId="20E5B32A" w14:textId="4D300774" w:rsidR="00857BF3" w:rsidRPr="0074214C" w:rsidRDefault="0074214C" w:rsidP="0074214C">
      <w:pPr>
        <w:pStyle w:val="BodyText"/>
        <w:spacing w:line="259" w:lineRule="auto"/>
        <w:ind w:right="-42"/>
        <w:rPr>
          <w:sz w:val="22"/>
          <w:szCs w:val="22"/>
        </w:rPr>
      </w:pPr>
      <w:r w:rsidRPr="0074214C">
        <w:rPr>
          <w:noProof/>
          <w:sz w:val="22"/>
          <w:szCs w:val="22"/>
          <w:lang w:val="id-ID" w:eastAsia="id-ID"/>
        </w:rPr>
        <w:drawing>
          <wp:anchor distT="0" distB="0" distL="114300" distR="114300" simplePos="0" relativeHeight="251661824" behindDoc="1" locked="0" layoutInCell="1" allowOverlap="1" wp14:anchorId="5AC4A478" wp14:editId="159EB09B">
            <wp:simplePos x="0" y="0"/>
            <wp:positionH relativeFrom="column">
              <wp:posOffset>1304925</wp:posOffset>
            </wp:positionH>
            <wp:positionV relativeFrom="paragraph">
              <wp:posOffset>24765</wp:posOffset>
            </wp:positionV>
            <wp:extent cx="4476750" cy="933450"/>
            <wp:effectExtent l="0" t="0" r="0" b="0"/>
            <wp:wrapNone/>
            <wp:docPr id="11798492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49242" name="Picture 1179849242"/>
                    <pic:cNvPicPr/>
                  </pic:nvPicPr>
                  <pic:blipFill>
                    <a:blip r:embed="rId12">
                      <a:extLst>
                        <a:ext uri="{28A0092B-C50C-407E-A947-70E740481C1C}">
                          <a14:useLocalDpi xmlns:a14="http://schemas.microsoft.com/office/drawing/2010/main" val="0"/>
                        </a:ext>
                      </a:extLst>
                    </a:blip>
                    <a:stretch>
                      <a:fillRect/>
                    </a:stretch>
                  </pic:blipFill>
                  <pic:spPr>
                    <a:xfrm>
                      <a:off x="0" y="0"/>
                      <a:ext cx="4476750" cy="933450"/>
                    </a:xfrm>
                    <a:prstGeom prst="rect">
                      <a:avLst/>
                    </a:prstGeom>
                  </pic:spPr>
                </pic:pic>
              </a:graphicData>
            </a:graphic>
            <wp14:sizeRelH relativeFrom="page">
              <wp14:pctWidth>0</wp14:pctWidth>
            </wp14:sizeRelH>
            <wp14:sizeRelV relativeFrom="page">
              <wp14:pctHeight>0</wp14:pctHeight>
            </wp14:sizeRelV>
          </wp:anchor>
        </w:drawing>
      </w:r>
    </w:p>
    <w:p w14:paraId="27171F36" w14:textId="77777777" w:rsidR="00857BF3" w:rsidRPr="0074214C" w:rsidRDefault="00857BF3" w:rsidP="0074214C">
      <w:pPr>
        <w:spacing w:line="260" w:lineRule="exact"/>
        <w:ind w:right="-42"/>
        <w:jc w:val="both"/>
        <w:rPr>
          <w:w w:val="39"/>
          <w:position w:val="1"/>
        </w:rPr>
      </w:pPr>
    </w:p>
    <w:p w14:paraId="3D152300" w14:textId="77777777" w:rsidR="00857BF3" w:rsidRPr="0074214C" w:rsidRDefault="00857BF3" w:rsidP="0074214C">
      <w:pPr>
        <w:spacing w:line="260" w:lineRule="exact"/>
        <w:ind w:right="-42"/>
        <w:jc w:val="both"/>
        <w:rPr>
          <w:w w:val="39"/>
          <w:position w:val="1"/>
        </w:rPr>
      </w:pPr>
    </w:p>
    <w:p w14:paraId="6EEC7C4E" w14:textId="77777777" w:rsidR="00857BF3" w:rsidRPr="0074214C" w:rsidRDefault="00857BF3" w:rsidP="0074214C">
      <w:pPr>
        <w:spacing w:line="260" w:lineRule="exact"/>
        <w:ind w:right="-42"/>
        <w:jc w:val="both"/>
        <w:rPr>
          <w:w w:val="39"/>
          <w:position w:val="1"/>
        </w:rPr>
      </w:pPr>
    </w:p>
    <w:p w14:paraId="0169BD37" w14:textId="77777777" w:rsidR="00857BF3" w:rsidRPr="0074214C" w:rsidRDefault="00857BF3" w:rsidP="0074214C">
      <w:pPr>
        <w:spacing w:line="260" w:lineRule="exact"/>
        <w:ind w:right="-42"/>
        <w:jc w:val="both"/>
        <w:rPr>
          <w:w w:val="39"/>
          <w:position w:val="1"/>
        </w:rPr>
      </w:pPr>
    </w:p>
    <w:p w14:paraId="73F69795" w14:textId="77777777" w:rsidR="00857BF3" w:rsidRPr="0074214C" w:rsidRDefault="00857BF3" w:rsidP="0074214C">
      <w:pPr>
        <w:spacing w:line="260" w:lineRule="exact"/>
        <w:ind w:right="-42"/>
        <w:jc w:val="both"/>
        <w:rPr>
          <w:lang w:val="id-ID"/>
        </w:rPr>
      </w:pPr>
    </w:p>
    <w:p w14:paraId="762E7C44" w14:textId="41805091" w:rsidR="00857BF3" w:rsidRPr="0074214C" w:rsidRDefault="00857BF3" w:rsidP="0074214C">
      <w:pPr>
        <w:spacing w:line="260" w:lineRule="exact"/>
        <w:ind w:right="-42"/>
        <w:jc w:val="both"/>
        <w:rPr>
          <w:i/>
        </w:rPr>
      </w:pPr>
      <w:bookmarkStart w:id="2" w:name="_Hlk188133959"/>
      <w:r w:rsidRPr="0074214C">
        <w:t>Artinya:</w:t>
      </w:r>
      <w:r w:rsidRPr="0074214C">
        <w:rPr>
          <w:spacing w:val="32"/>
        </w:rPr>
        <w:t xml:space="preserve"> </w:t>
      </w:r>
      <w:r w:rsidRPr="0074214C">
        <w:rPr>
          <w:i/>
        </w:rPr>
        <w:t>Diriwayatkan</w:t>
      </w:r>
      <w:r w:rsidRPr="0074214C">
        <w:rPr>
          <w:i/>
          <w:spacing w:val="31"/>
        </w:rPr>
        <w:t xml:space="preserve"> </w:t>
      </w:r>
      <w:r w:rsidRPr="0074214C">
        <w:rPr>
          <w:i/>
        </w:rPr>
        <w:t>dari</w:t>
      </w:r>
      <w:r w:rsidRPr="0074214C">
        <w:rPr>
          <w:i/>
          <w:spacing w:val="32"/>
        </w:rPr>
        <w:t xml:space="preserve"> </w:t>
      </w:r>
      <w:r w:rsidRPr="0074214C">
        <w:rPr>
          <w:i/>
        </w:rPr>
        <w:t>Abu</w:t>
      </w:r>
      <w:r w:rsidRPr="0074214C">
        <w:rPr>
          <w:i/>
          <w:spacing w:val="32"/>
        </w:rPr>
        <w:t xml:space="preserve"> </w:t>
      </w:r>
      <w:r w:rsidRPr="0074214C">
        <w:rPr>
          <w:i/>
        </w:rPr>
        <w:t>Hurairah</w:t>
      </w:r>
      <w:r w:rsidRPr="0074214C">
        <w:rPr>
          <w:i/>
          <w:spacing w:val="33"/>
        </w:rPr>
        <w:t xml:space="preserve"> </w:t>
      </w:r>
      <w:r w:rsidRPr="0074214C">
        <w:rPr>
          <w:i/>
        </w:rPr>
        <w:t>RA,</w:t>
      </w:r>
      <w:r w:rsidRPr="0074214C">
        <w:rPr>
          <w:i/>
          <w:spacing w:val="31"/>
        </w:rPr>
        <w:t xml:space="preserve"> </w:t>
      </w:r>
      <w:r w:rsidRPr="0074214C">
        <w:rPr>
          <w:i/>
        </w:rPr>
        <w:t>dari</w:t>
      </w:r>
      <w:r w:rsidRPr="0074214C">
        <w:rPr>
          <w:i/>
          <w:spacing w:val="33"/>
        </w:rPr>
        <w:t xml:space="preserve"> </w:t>
      </w:r>
      <w:r w:rsidRPr="0074214C">
        <w:rPr>
          <w:i/>
        </w:rPr>
        <w:t>Nabi</w:t>
      </w:r>
      <w:r w:rsidRPr="0074214C">
        <w:rPr>
          <w:i/>
          <w:spacing w:val="32"/>
        </w:rPr>
        <w:t xml:space="preserve"> </w:t>
      </w:r>
      <w:r w:rsidRPr="0074214C">
        <w:rPr>
          <w:i/>
        </w:rPr>
        <w:t>saw</w:t>
      </w:r>
      <w:r w:rsidRPr="0074214C">
        <w:rPr>
          <w:i/>
          <w:spacing w:val="33"/>
        </w:rPr>
        <w:t xml:space="preserve"> </w:t>
      </w:r>
      <w:r w:rsidRPr="0074214C">
        <w:rPr>
          <w:i/>
          <w:spacing w:val="-2"/>
        </w:rPr>
        <w:t>bersabda:</w:t>
      </w:r>
      <w:r w:rsidR="0074214C">
        <w:rPr>
          <w:i/>
          <w:lang w:val="id-ID"/>
        </w:rPr>
        <w:t xml:space="preserve"> </w:t>
      </w:r>
      <w:r w:rsidRPr="0074214C">
        <w:rPr>
          <w:i/>
        </w:rPr>
        <w:t>“Sesungguhnya</w:t>
      </w:r>
      <w:r w:rsidRPr="0074214C">
        <w:rPr>
          <w:i/>
          <w:spacing w:val="-12"/>
        </w:rPr>
        <w:t xml:space="preserve"> </w:t>
      </w:r>
      <w:r w:rsidRPr="0074214C">
        <w:rPr>
          <w:i/>
        </w:rPr>
        <w:t>agama</w:t>
      </w:r>
      <w:r w:rsidRPr="0074214C">
        <w:rPr>
          <w:i/>
          <w:spacing w:val="-12"/>
        </w:rPr>
        <w:t xml:space="preserve"> </w:t>
      </w:r>
      <w:r w:rsidRPr="0074214C">
        <w:rPr>
          <w:i/>
        </w:rPr>
        <w:t>itu</w:t>
      </w:r>
      <w:r w:rsidRPr="0074214C">
        <w:rPr>
          <w:i/>
          <w:spacing w:val="-12"/>
        </w:rPr>
        <w:t xml:space="preserve"> </w:t>
      </w:r>
      <w:r w:rsidRPr="0074214C">
        <w:rPr>
          <w:i/>
        </w:rPr>
        <w:t>mudah,</w:t>
      </w:r>
      <w:r w:rsidRPr="0074214C">
        <w:rPr>
          <w:i/>
          <w:spacing w:val="-12"/>
        </w:rPr>
        <w:t xml:space="preserve"> </w:t>
      </w:r>
      <w:r w:rsidRPr="0074214C">
        <w:rPr>
          <w:i/>
        </w:rPr>
        <w:t>tidak</w:t>
      </w:r>
      <w:r w:rsidRPr="0074214C">
        <w:rPr>
          <w:i/>
          <w:spacing w:val="-13"/>
        </w:rPr>
        <w:t xml:space="preserve"> </w:t>
      </w:r>
      <w:r w:rsidRPr="0074214C">
        <w:rPr>
          <w:i/>
        </w:rPr>
        <w:t>ada</w:t>
      </w:r>
      <w:r w:rsidRPr="0074214C">
        <w:rPr>
          <w:i/>
          <w:spacing w:val="-14"/>
        </w:rPr>
        <w:t xml:space="preserve"> </w:t>
      </w:r>
      <w:r w:rsidRPr="0074214C">
        <w:rPr>
          <w:i/>
        </w:rPr>
        <w:t>seorang</w:t>
      </w:r>
      <w:r w:rsidRPr="0074214C">
        <w:rPr>
          <w:i/>
          <w:spacing w:val="-11"/>
        </w:rPr>
        <w:t xml:space="preserve"> </w:t>
      </w:r>
      <w:r w:rsidRPr="0074214C">
        <w:rPr>
          <w:i/>
        </w:rPr>
        <w:t>pun</w:t>
      </w:r>
      <w:r w:rsidRPr="0074214C">
        <w:rPr>
          <w:i/>
          <w:spacing w:val="-12"/>
        </w:rPr>
        <w:t xml:space="preserve"> </w:t>
      </w:r>
      <w:r w:rsidRPr="0074214C">
        <w:rPr>
          <w:i/>
        </w:rPr>
        <w:t>yang</w:t>
      </w:r>
      <w:r w:rsidRPr="0074214C">
        <w:rPr>
          <w:i/>
          <w:spacing w:val="-12"/>
        </w:rPr>
        <w:t xml:space="preserve"> </w:t>
      </w:r>
      <w:r w:rsidRPr="0074214C">
        <w:rPr>
          <w:i/>
        </w:rPr>
        <w:t>mempersulit</w:t>
      </w:r>
      <w:r w:rsidRPr="0074214C">
        <w:rPr>
          <w:i/>
          <w:spacing w:val="-11"/>
        </w:rPr>
        <w:t xml:space="preserve"> </w:t>
      </w:r>
      <w:r w:rsidRPr="0074214C">
        <w:rPr>
          <w:i/>
        </w:rPr>
        <w:t xml:space="preserve">agama melainkan dia akan di kalahkannya. </w:t>
      </w:r>
      <w:proofErr w:type="gramStart"/>
      <w:r w:rsidRPr="0074214C">
        <w:rPr>
          <w:i/>
        </w:rPr>
        <w:t>Maka luruslah dalam beramal, dekatilah (tingkat kesempurnaan), dan bergembiralah, dan mintalah pertolongan kepada Allah Azza waJalla pada pagi, sore, dan akhir malam</w:t>
      </w:r>
      <w:r w:rsidRPr="0074214C">
        <w:t>.”</w:t>
      </w:r>
      <w:proofErr w:type="gramEnd"/>
    </w:p>
    <w:p w14:paraId="70622201" w14:textId="77777777" w:rsidR="00857BF3" w:rsidRPr="0074214C" w:rsidRDefault="00857BF3" w:rsidP="0074214C">
      <w:pPr>
        <w:pStyle w:val="BodyText"/>
        <w:spacing w:line="259" w:lineRule="auto"/>
        <w:ind w:right="-42" w:firstLine="709"/>
        <w:jc w:val="both"/>
        <w:rPr>
          <w:sz w:val="22"/>
          <w:szCs w:val="22"/>
        </w:rPr>
      </w:pPr>
      <w:r w:rsidRPr="0074214C">
        <w:rPr>
          <w:sz w:val="22"/>
          <w:szCs w:val="22"/>
        </w:rPr>
        <w:t>Sikap moderasi sebenarnya sudah menjadi karakteristik masyarakat Indonesia, nilai-nilai penting moderasi antara lain: berimbang (</w:t>
      </w:r>
      <w:r w:rsidRPr="0074214C">
        <w:rPr>
          <w:i/>
          <w:sz w:val="22"/>
          <w:szCs w:val="22"/>
        </w:rPr>
        <w:t>tawazun</w:t>
      </w:r>
      <w:r w:rsidRPr="0074214C">
        <w:rPr>
          <w:sz w:val="22"/>
          <w:szCs w:val="22"/>
        </w:rPr>
        <w:t>), toleransi (</w:t>
      </w:r>
      <w:r w:rsidRPr="0074214C">
        <w:rPr>
          <w:i/>
          <w:sz w:val="22"/>
          <w:szCs w:val="22"/>
        </w:rPr>
        <w:t>tasamuh</w:t>
      </w:r>
      <w:r w:rsidRPr="0074214C">
        <w:rPr>
          <w:sz w:val="22"/>
          <w:szCs w:val="22"/>
        </w:rPr>
        <w:t>), bersikap adil (</w:t>
      </w:r>
      <w:r w:rsidRPr="0074214C">
        <w:rPr>
          <w:i/>
          <w:sz w:val="22"/>
          <w:szCs w:val="22"/>
        </w:rPr>
        <w:t>ta’adul</w:t>
      </w:r>
      <w:r w:rsidRPr="0074214C">
        <w:rPr>
          <w:sz w:val="22"/>
          <w:szCs w:val="22"/>
        </w:rPr>
        <w:t>), dan moderat (</w:t>
      </w:r>
      <w:r w:rsidRPr="0074214C">
        <w:rPr>
          <w:i/>
          <w:sz w:val="22"/>
          <w:szCs w:val="22"/>
        </w:rPr>
        <w:t>tawashut</w:t>
      </w:r>
      <w:r w:rsidRPr="0074214C">
        <w:rPr>
          <w:sz w:val="22"/>
          <w:szCs w:val="22"/>
        </w:rPr>
        <w:t>).</w:t>
      </w:r>
    </w:p>
    <w:p w14:paraId="7FBF7061" w14:textId="78C99389" w:rsidR="00857BF3" w:rsidRPr="0074214C" w:rsidRDefault="00857BF3" w:rsidP="0074214C">
      <w:pPr>
        <w:pStyle w:val="BodyText"/>
        <w:spacing w:line="259" w:lineRule="auto"/>
        <w:ind w:right="-42" w:firstLine="709"/>
        <w:jc w:val="both"/>
        <w:rPr>
          <w:sz w:val="22"/>
          <w:szCs w:val="22"/>
        </w:rPr>
      </w:pPr>
      <w:proofErr w:type="gramStart"/>
      <w:r w:rsidRPr="0074214C">
        <w:rPr>
          <w:sz w:val="22"/>
          <w:szCs w:val="22"/>
        </w:rPr>
        <w:t>Moderasi itu adalah Islam yang berkemajuan, Islam yang bisa menyesuaikan perkembangan zaman, namun harus tetap menerapkan nilai-nilai Islam di dalamnya.</w:t>
      </w:r>
      <w:proofErr w:type="gramEnd"/>
      <w:r w:rsidRPr="0074214C">
        <w:rPr>
          <w:sz w:val="22"/>
          <w:szCs w:val="22"/>
        </w:rPr>
        <w:t xml:space="preserve"> </w:t>
      </w:r>
      <w:proofErr w:type="gramStart"/>
      <w:r w:rsidRPr="0074214C">
        <w:rPr>
          <w:sz w:val="22"/>
          <w:szCs w:val="22"/>
        </w:rPr>
        <w:t>Sebagai contoh kita memanfaatkan media sosial sebagai salah satu arus informasi yang paling mudah dikonsumsi oleh masyarakat.</w:t>
      </w:r>
      <w:proofErr w:type="gramEnd"/>
      <w:r w:rsidRPr="0074214C">
        <w:rPr>
          <w:sz w:val="22"/>
          <w:szCs w:val="22"/>
        </w:rPr>
        <w:t xml:space="preserve"> </w:t>
      </w:r>
      <w:proofErr w:type="gramStart"/>
      <w:r w:rsidRPr="0074214C">
        <w:rPr>
          <w:sz w:val="22"/>
          <w:szCs w:val="22"/>
        </w:rPr>
        <w:t>Akan tetapi dengan catatan, tidak boleh menyebarkan berita-berita bohong/hoax, jangan menyebarkan kebencian, jangan menggunakan hatespeech, dan lain-lain yang bersifat negatif.</w:t>
      </w:r>
      <w:proofErr w:type="gramEnd"/>
      <w:r w:rsidRPr="0074214C">
        <w:rPr>
          <w:sz w:val="22"/>
          <w:szCs w:val="22"/>
        </w:rPr>
        <w:t xml:space="preserve"> Maka dari itu, bagi kita warga </w:t>
      </w:r>
      <w:proofErr w:type="gramStart"/>
      <w:r w:rsidRPr="0074214C">
        <w:rPr>
          <w:sz w:val="22"/>
          <w:szCs w:val="22"/>
        </w:rPr>
        <w:t>muslim</w:t>
      </w:r>
      <w:proofErr w:type="gramEnd"/>
      <w:r w:rsidRPr="0074214C">
        <w:rPr>
          <w:sz w:val="22"/>
          <w:szCs w:val="22"/>
        </w:rPr>
        <w:t xml:space="preserve"> di era moderasi beragama Islam ini untuk terus memanfaatkan media sosial dalam beragama.</w:t>
      </w:r>
      <w:r w:rsidRPr="0074214C">
        <w:rPr>
          <w:rStyle w:val="FootnoteReference"/>
          <w:sz w:val="22"/>
          <w:szCs w:val="22"/>
        </w:rPr>
        <w:footnoteReference w:id="3"/>
      </w:r>
    </w:p>
    <w:p w14:paraId="6E47285B" w14:textId="4A9AF18E" w:rsidR="00857BF3" w:rsidRPr="0074214C" w:rsidRDefault="00857BF3" w:rsidP="0074214C">
      <w:pPr>
        <w:pStyle w:val="BodyText"/>
        <w:spacing w:line="259" w:lineRule="auto"/>
        <w:ind w:right="-42" w:firstLine="709"/>
        <w:jc w:val="both"/>
        <w:rPr>
          <w:sz w:val="22"/>
          <w:szCs w:val="22"/>
        </w:rPr>
      </w:pPr>
      <w:r w:rsidRPr="0074214C">
        <w:rPr>
          <w:sz w:val="22"/>
          <w:szCs w:val="22"/>
        </w:rPr>
        <w:t xml:space="preserve">Sebagai generasi milenial, kita mungkin mempraktikkan moderasi beragama dalam berbagai </w:t>
      </w:r>
      <w:proofErr w:type="gramStart"/>
      <w:r w:rsidRPr="0074214C">
        <w:rPr>
          <w:sz w:val="22"/>
          <w:szCs w:val="22"/>
        </w:rPr>
        <w:t>cara</w:t>
      </w:r>
      <w:proofErr w:type="gramEnd"/>
      <w:r w:rsidRPr="0074214C">
        <w:rPr>
          <w:sz w:val="22"/>
          <w:szCs w:val="22"/>
        </w:rPr>
        <w:t xml:space="preserve">. </w:t>
      </w:r>
      <w:proofErr w:type="gramStart"/>
      <w:r w:rsidRPr="0074214C">
        <w:rPr>
          <w:sz w:val="22"/>
          <w:szCs w:val="22"/>
        </w:rPr>
        <w:t>Salah satunya adalah domain literasi, yang melibatkan asimilasi pengetahuan dari berbagai sumber.</w:t>
      </w:r>
      <w:proofErr w:type="gramEnd"/>
      <w:r w:rsidRPr="0074214C">
        <w:rPr>
          <w:sz w:val="22"/>
          <w:szCs w:val="22"/>
        </w:rPr>
        <w:t xml:space="preserve"> </w:t>
      </w:r>
      <w:proofErr w:type="gramStart"/>
      <w:r w:rsidRPr="0074214C">
        <w:rPr>
          <w:sz w:val="22"/>
          <w:szCs w:val="22"/>
        </w:rPr>
        <w:t>Selanjutnya, kita harus memanfaatkan media sosial dengan hati-hati untuk mempromosikan keyakinan Islam moderat.</w:t>
      </w:r>
      <w:proofErr w:type="gramEnd"/>
      <w:r w:rsidRPr="0074214C">
        <w:rPr>
          <w:rStyle w:val="FootnoteReference"/>
          <w:sz w:val="22"/>
          <w:szCs w:val="22"/>
        </w:rPr>
        <w:footnoteReference w:id="4"/>
      </w:r>
    </w:p>
    <w:bookmarkEnd w:id="2"/>
    <w:p w14:paraId="4C459C93" w14:textId="77777777" w:rsidR="00857BF3" w:rsidRPr="0074214C" w:rsidRDefault="00857BF3" w:rsidP="0074214C">
      <w:pPr>
        <w:pStyle w:val="Heading1"/>
        <w:ind w:left="0" w:right="-42"/>
        <w:rPr>
          <w:sz w:val="22"/>
          <w:szCs w:val="22"/>
        </w:rPr>
      </w:pPr>
      <w:r w:rsidRPr="0074214C">
        <w:rPr>
          <w:sz w:val="22"/>
          <w:szCs w:val="22"/>
        </w:rPr>
        <w:t>Pengertian</w:t>
      </w:r>
      <w:r w:rsidRPr="0074214C">
        <w:rPr>
          <w:spacing w:val="-4"/>
          <w:sz w:val="22"/>
          <w:szCs w:val="22"/>
        </w:rPr>
        <w:t xml:space="preserve"> </w:t>
      </w:r>
      <w:r w:rsidRPr="0074214C">
        <w:rPr>
          <w:sz w:val="22"/>
          <w:szCs w:val="22"/>
        </w:rPr>
        <w:t>Moderasi</w:t>
      </w:r>
      <w:r w:rsidRPr="0074214C">
        <w:rPr>
          <w:spacing w:val="-3"/>
          <w:sz w:val="22"/>
          <w:szCs w:val="22"/>
        </w:rPr>
        <w:t xml:space="preserve"> </w:t>
      </w:r>
      <w:r w:rsidRPr="0074214C">
        <w:rPr>
          <w:spacing w:val="-2"/>
          <w:sz w:val="22"/>
          <w:szCs w:val="22"/>
        </w:rPr>
        <w:t>Beragama</w:t>
      </w:r>
    </w:p>
    <w:p w14:paraId="43D7577A" w14:textId="77777777" w:rsidR="0074214C" w:rsidRDefault="00857BF3" w:rsidP="0074214C">
      <w:pPr>
        <w:pStyle w:val="BodyText"/>
        <w:spacing w:line="259" w:lineRule="auto"/>
        <w:ind w:right="-42" w:firstLine="709"/>
        <w:jc w:val="both"/>
        <w:rPr>
          <w:sz w:val="22"/>
          <w:szCs w:val="22"/>
          <w:lang w:val="id-ID"/>
        </w:rPr>
      </w:pPr>
      <w:r w:rsidRPr="0074214C">
        <w:rPr>
          <w:sz w:val="22"/>
          <w:szCs w:val="22"/>
        </w:rPr>
        <w:t xml:space="preserve">Kata moderasi mengadopsi dari bahasa </w:t>
      </w:r>
      <w:proofErr w:type="gramStart"/>
      <w:r w:rsidRPr="0074214C">
        <w:rPr>
          <w:sz w:val="22"/>
          <w:szCs w:val="22"/>
        </w:rPr>
        <w:t>latin</w:t>
      </w:r>
      <w:proofErr w:type="gramEnd"/>
      <w:r w:rsidRPr="0074214C">
        <w:rPr>
          <w:sz w:val="22"/>
          <w:szCs w:val="22"/>
        </w:rPr>
        <w:t xml:space="preserve"> yaitu moderatio yang mempunyai arti kesedangan (tidak lebih dan tidak kurang). </w:t>
      </w:r>
      <w:proofErr w:type="gramStart"/>
      <w:r w:rsidRPr="0074214C">
        <w:rPr>
          <w:sz w:val="22"/>
          <w:szCs w:val="22"/>
        </w:rPr>
        <w:t>Kata itu juga bisa bermakna pengendalian diri dari sikap berlebih-lebihan dan kekurangan.</w:t>
      </w:r>
      <w:proofErr w:type="gramEnd"/>
      <w:r w:rsidRPr="0074214C">
        <w:rPr>
          <w:sz w:val="22"/>
          <w:szCs w:val="22"/>
        </w:rPr>
        <w:t xml:space="preserve"> </w:t>
      </w:r>
      <w:proofErr w:type="gramStart"/>
      <w:r w:rsidRPr="0074214C">
        <w:rPr>
          <w:sz w:val="22"/>
          <w:szCs w:val="22"/>
        </w:rPr>
        <w:t>Menurut Kamus Besar Bahasa Indonesia (KBBI) kata moderasi diartikan menjadi dua pengertian, yaitu pengurangan kekerasan dan penghindar dari keekstreman.</w:t>
      </w:r>
      <w:proofErr w:type="gramEnd"/>
      <w:r w:rsidR="0074214C">
        <w:rPr>
          <w:sz w:val="22"/>
          <w:szCs w:val="22"/>
          <w:lang w:val="id-ID"/>
        </w:rPr>
        <w:tab/>
      </w:r>
      <w:bookmarkStart w:id="3" w:name="_Hlk188134233"/>
    </w:p>
    <w:p w14:paraId="52D626EF" w14:textId="47815769" w:rsidR="00857BF3" w:rsidRDefault="00857BF3" w:rsidP="0074214C">
      <w:pPr>
        <w:pStyle w:val="BodyText"/>
        <w:spacing w:line="259" w:lineRule="auto"/>
        <w:ind w:right="-42" w:firstLine="709"/>
        <w:jc w:val="both"/>
        <w:rPr>
          <w:sz w:val="22"/>
          <w:szCs w:val="22"/>
          <w:lang w:val="id-ID"/>
        </w:rPr>
      </w:pPr>
      <w:r w:rsidRPr="0074214C">
        <w:rPr>
          <w:sz w:val="22"/>
          <w:szCs w:val="22"/>
        </w:rPr>
        <w:t xml:space="preserve">Sedangkan dalam kaidah bahasa Arab, moderasi dikenal dengan sebutan </w:t>
      </w:r>
      <w:r w:rsidRPr="0074214C">
        <w:rPr>
          <w:i/>
          <w:sz w:val="22"/>
          <w:szCs w:val="22"/>
        </w:rPr>
        <w:t xml:space="preserve">wast </w:t>
      </w:r>
      <w:r w:rsidRPr="0074214C">
        <w:rPr>
          <w:sz w:val="22"/>
          <w:szCs w:val="22"/>
        </w:rPr>
        <w:t xml:space="preserve">atau </w:t>
      </w:r>
      <w:r w:rsidRPr="0074214C">
        <w:rPr>
          <w:i/>
          <w:sz w:val="22"/>
          <w:szCs w:val="22"/>
        </w:rPr>
        <w:t>wasathiyah</w:t>
      </w:r>
      <w:r w:rsidRPr="0074214C">
        <w:rPr>
          <w:sz w:val="22"/>
          <w:szCs w:val="22"/>
        </w:rPr>
        <w:t>.</w:t>
      </w:r>
      <w:r w:rsidRPr="0074214C">
        <w:rPr>
          <w:rStyle w:val="FootnoteReference"/>
          <w:sz w:val="22"/>
          <w:szCs w:val="22"/>
        </w:rPr>
        <w:footnoteReference w:id="5"/>
      </w:r>
      <w:r w:rsidRPr="0074214C">
        <w:rPr>
          <w:spacing w:val="-3"/>
          <w:sz w:val="22"/>
          <w:szCs w:val="22"/>
        </w:rPr>
        <w:t xml:space="preserve"> </w:t>
      </w:r>
      <w:proofErr w:type="gramStart"/>
      <w:r w:rsidRPr="0074214C">
        <w:rPr>
          <w:i/>
          <w:sz w:val="22"/>
          <w:szCs w:val="22"/>
        </w:rPr>
        <w:t xml:space="preserve">Wasathiyah </w:t>
      </w:r>
      <w:r w:rsidRPr="0074214C">
        <w:rPr>
          <w:sz w:val="22"/>
          <w:szCs w:val="22"/>
        </w:rPr>
        <w:t>berarti jalan tengah atau keseimbangan antara dua hal yang berbeda atau berkebalikan.</w:t>
      </w:r>
      <w:proofErr w:type="gramEnd"/>
      <w:r w:rsidR="0074214C">
        <w:rPr>
          <w:sz w:val="22"/>
          <w:szCs w:val="22"/>
          <w:lang w:val="id-ID"/>
        </w:rPr>
        <w:t xml:space="preserve"> </w:t>
      </w:r>
      <w:r w:rsidRPr="0074214C">
        <w:rPr>
          <w:sz w:val="22"/>
          <w:szCs w:val="22"/>
        </w:rPr>
        <w:t xml:space="preserve">Jadi moderasi beragama adalah </w:t>
      </w:r>
      <w:proofErr w:type="gramStart"/>
      <w:r w:rsidRPr="0074214C">
        <w:rPr>
          <w:sz w:val="22"/>
          <w:szCs w:val="22"/>
        </w:rPr>
        <w:t>cara</w:t>
      </w:r>
      <w:proofErr w:type="gramEnd"/>
      <w:r w:rsidRPr="0074214C">
        <w:rPr>
          <w:sz w:val="22"/>
          <w:szCs w:val="22"/>
        </w:rPr>
        <w:t xml:space="preserve"> pandang kita dalam beragama secara moderat,</w:t>
      </w:r>
      <w:r w:rsidRPr="0074214C">
        <w:rPr>
          <w:spacing w:val="-4"/>
          <w:sz w:val="22"/>
          <w:szCs w:val="22"/>
        </w:rPr>
        <w:t xml:space="preserve"> </w:t>
      </w:r>
      <w:r w:rsidRPr="0074214C">
        <w:rPr>
          <w:sz w:val="22"/>
          <w:szCs w:val="22"/>
        </w:rPr>
        <w:t>yakni</w:t>
      </w:r>
      <w:r w:rsidRPr="0074214C">
        <w:rPr>
          <w:spacing w:val="-4"/>
          <w:sz w:val="22"/>
          <w:szCs w:val="22"/>
        </w:rPr>
        <w:t xml:space="preserve"> </w:t>
      </w:r>
      <w:r w:rsidRPr="0074214C">
        <w:rPr>
          <w:sz w:val="22"/>
          <w:szCs w:val="22"/>
        </w:rPr>
        <w:t>memahami</w:t>
      </w:r>
      <w:r w:rsidRPr="0074214C">
        <w:rPr>
          <w:spacing w:val="-4"/>
          <w:sz w:val="22"/>
          <w:szCs w:val="22"/>
        </w:rPr>
        <w:t xml:space="preserve"> </w:t>
      </w:r>
      <w:r w:rsidRPr="0074214C">
        <w:rPr>
          <w:sz w:val="22"/>
          <w:szCs w:val="22"/>
        </w:rPr>
        <w:t>dan</w:t>
      </w:r>
      <w:r w:rsidRPr="0074214C">
        <w:rPr>
          <w:spacing w:val="40"/>
          <w:sz w:val="22"/>
          <w:szCs w:val="22"/>
        </w:rPr>
        <w:t xml:space="preserve"> </w:t>
      </w:r>
      <w:r w:rsidRPr="0074214C">
        <w:rPr>
          <w:sz w:val="22"/>
          <w:szCs w:val="22"/>
        </w:rPr>
        <w:t>mengamalkan</w:t>
      </w:r>
      <w:r w:rsidRPr="0074214C">
        <w:rPr>
          <w:spacing w:val="-4"/>
          <w:sz w:val="22"/>
          <w:szCs w:val="22"/>
        </w:rPr>
        <w:t xml:space="preserve"> </w:t>
      </w:r>
      <w:r w:rsidRPr="0074214C">
        <w:rPr>
          <w:sz w:val="22"/>
          <w:szCs w:val="22"/>
        </w:rPr>
        <w:t>ajaran</w:t>
      </w:r>
      <w:r w:rsidRPr="0074214C">
        <w:rPr>
          <w:spacing w:val="-4"/>
          <w:sz w:val="22"/>
          <w:szCs w:val="22"/>
        </w:rPr>
        <w:t xml:space="preserve"> </w:t>
      </w:r>
      <w:r w:rsidRPr="0074214C">
        <w:rPr>
          <w:sz w:val="22"/>
          <w:szCs w:val="22"/>
        </w:rPr>
        <w:t>agama</w:t>
      </w:r>
      <w:r w:rsidRPr="0074214C">
        <w:rPr>
          <w:spacing w:val="-4"/>
          <w:sz w:val="22"/>
          <w:szCs w:val="22"/>
        </w:rPr>
        <w:t xml:space="preserve"> </w:t>
      </w:r>
      <w:r w:rsidRPr="0074214C">
        <w:rPr>
          <w:sz w:val="22"/>
          <w:szCs w:val="22"/>
        </w:rPr>
        <w:t>dengan</w:t>
      </w:r>
      <w:r w:rsidRPr="0074214C">
        <w:rPr>
          <w:spacing w:val="40"/>
          <w:sz w:val="22"/>
          <w:szCs w:val="22"/>
        </w:rPr>
        <w:t xml:space="preserve"> </w:t>
      </w:r>
      <w:r w:rsidRPr="0074214C">
        <w:rPr>
          <w:sz w:val="22"/>
          <w:szCs w:val="22"/>
        </w:rPr>
        <w:t>tidak</w:t>
      </w:r>
      <w:r w:rsidRPr="0074214C">
        <w:rPr>
          <w:spacing w:val="-2"/>
          <w:sz w:val="22"/>
          <w:szCs w:val="22"/>
        </w:rPr>
        <w:t xml:space="preserve"> </w:t>
      </w:r>
      <w:r w:rsidRPr="0074214C">
        <w:rPr>
          <w:sz w:val="22"/>
          <w:szCs w:val="22"/>
        </w:rPr>
        <w:t>ekstrem kanan maupun ekstrem kiri.</w:t>
      </w:r>
    </w:p>
    <w:p w14:paraId="48032FC9" w14:textId="77777777" w:rsidR="0074214C" w:rsidRPr="0074214C" w:rsidRDefault="0074214C" w:rsidP="0074214C">
      <w:pPr>
        <w:pStyle w:val="BodyText"/>
        <w:spacing w:line="259" w:lineRule="auto"/>
        <w:ind w:right="-42" w:firstLine="709"/>
        <w:jc w:val="both"/>
        <w:rPr>
          <w:sz w:val="22"/>
          <w:szCs w:val="22"/>
          <w:lang w:val="id-ID"/>
        </w:rPr>
      </w:pPr>
    </w:p>
    <w:p w14:paraId="3583A970" w14:textId="3D4D074A" w:rsidR="00857BF3" w:rsidRPr="0074214C" w:rsidRDefault="00857BF3" w:rsidP="0074214C">
      <w:pPr>
        <w:pStyle w:val="Heading1"/>
        <w:ind w:left="0" w:right="-42"/>
        <w:jc w:val="left"/>
        <w:rPr>
          <w:position w:val="8"/>
          <w:sz w:val="22"/>
          <w:szCs w:val="22"/>
          <w:lang w:val="id-ID"/>
        </w:rPr>
      </w:pPr>
      <w:r w:rsidRPr="0074214C">
        <w:rPr>
          <w:sz w:val="22"/>
          <w:szCs w:val="22"/>
        </w:rPr>
        <w:lastRenderedPageBreak/>
        <w:t>Ciri-Ciri</w:t>
      </w:r>
      <w:r w:rsidRPr="0074214C">
        <w:rPr>
          <w:spacing w:val="-2"/>
          <w:sz w:val="22"/>
          <w:szCs w:val="22"/>
        </w:rPr>
        <w:t xml:space="preserve"> </w:t>
      </w:r>
      <w:r w:rsidRPr="0074214C">
        <w:rPr>
          <w:sz w:val="22"/>
          <w:szCs w:val="22"/>
        </w:rPr>
        <w:t>dan</w:t>
      </w:r>
      <w:r w:rsidRPr="0074214C">
        <w:rPr>
          <w:spacing w:val="-1"/>
          <w:sz w:val="22"/>
          <w:szCs w:val="22"/>
        </w:rPr>
        <w:t xml:space="preserve"> </w:t>
      </w:r>
      <w:r w:rsidRPr="0074214C">
        <w:rPr>
          <w:sz w:val="22"/>
          <w:szCs w:val="22"/>
        </w:rPr>
        <w:t>Konsep</w:t>
      </w:r>
      <w:r w:rsidRPr="0074214C">
        <w:rPr>
          <w:spacing w:val="-3"/>
          <w:sz w:val="22"/>
          <w:szCs w:val="22"/>
        </w:rPr>
        <w:t xml:space="preserve"> </w:t>
      </w:r>
      <w:r w:rsidRPr="0074214C">
        <w:rPr>
          <w:sz w:val="22"/>
          <w:szCs w:val="22"/>
        </w:rPr>
        <w:t>Moderasi</w:t>
      </w:r>
      <w:r w:rsidRPr="0074214C">
        <w:rPr>
          <w:spacing w:val="-1"/>
          <w:sz w:val="22"/>
          <w:szCs w:val="22"/>
        </w:rPr>
        <w:t xml:space="preserve"> </w:t>
      </w:r>
      <w:r w:rsidRPr="0074214C">
        <w:rPr>
          <w:spacing w:val="-2"/>
          <w:sz w:val="22"/>
          <w:szCs w:val="22"/>
        </w:rPr>
        <w:t>Beragama</w:t>
      </w:r>
      <w:r w:rsidRPr="0074214C">
        <w:rPr>
          <w:rStyle w:val="FootnoteReference"/>
          <w:spacing w:val="-2"/>
          <w:sz w:val="22"/>
          <w:szCs w:val="22"/>
        </w:rPr>
        <w:footnoteReference w:id="6"/>
      </w:r>
    </w:p>
    <w:p w14:paraId="1707F074"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Tawasuth</w:t>
      </w:r>
    </w:p>
    <w:p w14:paraId="26A03F8D"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Tawazun</w:t>
      </w:r>
    </w:p>
    <w:p w14:paraId="6CB2BA8B"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I’tidal</w:t>
      </w:r>
    </w:p>
    <w:p w14:paraId="1FAB5AC9"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Tasamuh</w:t>
      </w:r>
    </w:p>
    <w:p w14:paraId="0BC6A744"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Musawah</w:t>
      </w:r>
    </w:p>
    <w:p w14:paraId="5F0B91CD"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Syura</w:t>
      </w:r>
    </w:p>
    <w:p w14:paraId="59E544DB"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Ishlah</w:t>
      </w:r>
    </w:p>
    <w:p w14:paraId="4B8F682A"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Aulawiyah</w:t>
      </w:r>
    </w:p>
    <w:p w14:paraId="579BEE98" w14:textId="77777777" w:rsidR="00857BF3" w:rsidRPr="0074214C" w:rsidRDefault="00857BF3" w:rsidP="0074214C">
      <w:pPr>
        <w:pStyle w:val="ListParagraph"/>
        <w:numPr>
          <w:ilvl w:val="0"/>
          <w:numId w:val="5"/>
        </w:numPr>
        <w:tabs>
          <w:tab w:val="left" w:pos="1288"/>
        </w:tabs>
        <w:ind w:left="284" w:right="-42" w:hanging="284"/>
      </w:pPr>
      <w:r w:rsidRPr="0074214C">
        <w:rPr>
          <w:spacing w:val="-2"/>
        </w:rPr>
        <w:t>Tathawwur</w:t>
      </w:r>
    </w:p>
    <w:p w14:paraId="141D272C" w14:textId="77777777" w:rsidR="00857BF3" w:rsidRPr="0074214C" w:rsidRDefault="00857BF3" w:rsidP="0074214C">
      <w:pPr>
        <w:pStyle w:val="BodyText"/>
        <w:ind w:right="-42"/>
        <w:rPr>
          <w:sz w:val="22"/>
          <w:szCs w:val="22"/>
        </w:rPr>
      </w:pPr>
    </w:p>
    <w:p w14:paraId="3705A925" w14:textId="4F1D707B" w:rsidR="00857BF3" w:rsidRPr="0074214C" w:rsidRDefault="00857BF3" w:rsidP="0074214C">
      <w:pPr>
        <w:pStyle w:val="Heading1"/>
        <w:ind w:left="0" w:right="-42"/>
        <w:jc w:val="left"/>
        <w:rPr>
          <w:sz w:val="22"/>
          <w:szCs w:val="22"/>
          <w:lang w:val="id-ID"/>
        </w:rPr>
      </w:pPr>
      <w:r w:rsidRPr="0074214C">
        <w:rPr>
          <w:sz w:val="22"/>
          <w:szCs w:val="22"/>
        </w:rPr>
        <w:t xml:space="preserve">Batasan </w:t>
      </w:r>
      <w:r w:rsidRPr="0074214C">
        <w:rPr>
          <w:spacing w:val="-2"/>
          <w:sz w:val="22"/>
          <w:szCs w:val="22"/>
        </w:rPr>
        <w:t>Moderasi</w:t>
      </w:r>
    </w:p>
    <w:p w14:paraId="22D00B48" w14:textId="07173A88" w:rsidR="00857BF3" w:rsidRPr="0074214C" w:rsidRDefault="00857BF3" w:rsidP="0074214C">
      <w:pPr>
        <w:pStyle w:val="BodyText"/>
        <w:spacing w:line="259" w:lineRule="auto"/>
        <w:ind w:right="-42" w:firstLine="709"/>
        <w:jc w:val="both"/>
        <w:rPr>
          <w:sz w:val="22"/>
          <w:szCs w:val="22"/>
          <w:lang w:val="id-ID"/>
        </w:rPr>
      </w:pPr>
      <w:proofErr w:type="gramStart"/>
      <w:r w:rsidRPr="0074214C">
        <w:rPr>
          <w:sz w:val="22"/>
          <w:szCs w:val="22"/>
        </w:rPr>
        <w:t>Agar</w:t>
      </w:r>
      <w:r w:rsidRPr="0074214C">
        <w:rPr>
          <w:spacing w:val="-3"/>
          <w:sz w:val="22"/>
          <w:szCs w:val="22"/>
        </w:rPr>
        <w:t xml:space="preserve"> </w:t>
      </w:r>
      <w:r w:rsidRPr="0074214C">
        <w:rPr>
          <w:sz w:val="22"/>
          <w:szCs w:val="22"/>
        </w:rPr>
        <w:t>dapat</w:t>
      </w:r>
      <w:r w:rsidRPr="0074214C">
        <w:rPr>
          <w:spacing w:val="-2"/>
          <w:sz w:val="22"/>
          <w:szCs w:val="22"/>
        </w:rPr>
        <w:t xml:space="preserve"> </w:t>
      </w:r>
      <w:r w:rsidRPr="0074214C">
        <w:rPr>
          <w:sz w:val="22"/>
          <w:szCs w:val="22"/>
        </w:rPr>
        <w:t>menentukan</w:t>
      </w:r>
      <w:r w:rsidRPr="0074214C">
        <w:rPr>
          <w:spacing w:val="-1"/>
          <w:sz w:val="22"/>
          <w:szCs w:val="22"/>
        </w:rPr>
        <w:t xml:space="preserve"> </w:t>
      </w:r>
      <w:r w:rsidRPr="0074214C">
        <w:rPr>
          <w:sz w:val="22"/>
          <w:szCs w:val="22"/>
        </w:rPr>
        <w:t>paham,</w:t>
      </w:r>
      <w:r w:rsidRPr="0074214C">
        <w:rPr>
          <w:spacing w:val="-2"/>
          <w:sz w:val="22"/>
          <w:szCs w:val="22"/>
        </w:rPr>
        <w:t xml:space="preserve"> </w:t>
      </w:r>
      <w:r w:rsidRPr="0074214C">
        <w:rPr>
          <w:sz w:val="22"/>
          <w:szCs w:val="22"/>
        </w:rPr>
        <w:t>dan</w:t>
      </w:r>
      <w:r w:rsidRPr="0074214C">
        <w:rPr>
          <w:spacing w:val="-2"/>
          <w:sz w:val="22"/>
          <w:szCs w:val="22"/>
        </w:rPr>
        <w:t xml:space="preserve"> </w:t>
      </w:r>
      <w:r w:rsidRPr="0074214C">
        <w:rPr>
          <w:sz w:val="22"/>
          <w:szCs w:val="22"/>
        </w:rPr>
        <w:t>perilaku</w:t>
      </w:r>
      <w:r w:rsidRPr="0074214C">
        <w:rPr>
          <w:spacing w:val="-2"/>
          <w:sz w:val="22"/>
          <w:szCs w:val="22"/>
        </w:rPr>
        <w:t xml:space="preserve"> </w:t>
      </w:r>
      <w:r w:rsidRPr="0074214C">
        <w:rPr>
          <w:sz w:val="22"/>
          <w:szCs w:val="22"/>
        </w:rPr>
        <w:t>beragama</w:t>
      </w:r>
      <w:r w:rsidRPr="0074214C">
        <w:rPr>
          <w:spacing w:val="-3"/>
          <w:sz w:val="22"/>
          <w:szCs w:val="22"/>
        </w:rPr>
        <w:t xml:space="preserve"> </w:t>
      </w:r>
      <w:r w:rsidRPr="0074214C">
        <w:rPr>
          <w:sz w:val="22"/>
          <w:szCs w:val="22"/>
        </w:rPr>
        <w:t>seseorang,</w:t>
      </w:r>
      <w:r w:rsidRPr="0074214C">
        <w:rPr>
          <w:spacing w:val="-2"/>
          <w:sz w:val="22"/>
          <w:szCs w:val="22"/>
        </w:rPr>
        <w:t xml:space="preserve"> </w:t>
      </w:r>
      <w:r w:rsidRPr="0074214C">
        <w:rPr>
          <w:sz w:val="22"/>
          <w:szCs w:val="22"/>
        </w:rPr>
        <w:t>tentulah harus ada ukuran serta batasan, apakah orang tersebut tergolong moderat ataukahnon-moderat</w:t>
      </w:r>
      <w:r w:rsidRPr="0074214C">
        <w:rPr>
          <w:spacing w:val="-15"/>
          <w:sz w:val="22"/>
          <w:szCs w:val="22"/>
        </w:rPr>
        <w:t xml:space="preserve"> </w:t>
      </w:r>
      <w:r w:rsidRPr="0074214C">
        <w:rPr>
          <w:sz w:val="22"/>
          <w:szCs w:val="22"/>
        </w:rPr>
        <w:t>(ekstrem).</w:t>
      </w:r>
      <w:proofErr w:type="gramEnd"/>
      <w:r w:rsidRPr="0074214C">
        <w:rPr>
          <w:spacing w:val="-15"/>
          <w:sz w:val="22"/>
          <w:szCs w:val="22"/>
        </w:rPr>
        <w:t xml:space="preserve"> </w:t>
      </w:r>
      <w:proofErr w:type="gramStart"/>
      <w:r w:rsidRPr="0074214C">
        <w:rPr>
          <w:sz w:val="22"/>
          <w:szCs w:val="22"/>
        </w:rPr>
        <w:t>Untuk</w:t>
      </w:r>
      <w:r w:rsidRPr="0074214C">
        <w:rPr>
          <w:spacing w:val="-15"/>
          <w:sz w:val="22"/>
          <w:szCs w:val="22"/>
        </w:rPr>
        <w:t xml:space="preserve"> </w:t>
      </w:r>
      <w:r w:rsidRPr="0074214C">
        <w:rPr>
          <w:sz w:val="22"/>
          <w:szCs w:val="22"/>
        </w:rPr>
        <w:t>menjawab</w:t>
      </w:r>
      <w:r w:rsidRPr="0074214C">
        <w:rPr>
          <w:spacing w:val="-15"/>
          <w:sz w:val="22"/>
          <w:szCs w:val="22"/>
        </w:rPr>
        <w:t xml:space="preserve"> </w:t>
      </w:r>
      <w:r w:rsidRPr="0074214C">
        <w:rPr>
          <w:sz w:val="22"/>
          <w:szCs w:val="22"/>
        </w:rPr>
        <w:t>persoalan</w:t>
      </w:r>
      <w:r w:rsidRPr="0074214C">
        <w:rPr>
          <w:spacing w:val="-15"/>
          <w:sz w:val="22"/>
          <w:szCs w:val="22"/>
        </w:rPr>
        <w:t xml:space="preserve"> </w:t>
      </w:r>
      <w:r w:rsidRPr="0074214C">
        <w:rPr>
          <w:sz w:val="22"/>
          <w:szCs w:val="22"/>
        </w:rPr>
        <w:t>itu,</w:t>
      </w:r>
      <w:r w:rsidRPr="0074214C">
        <w:rPr>
          <w:spacing w:val="-15"/>
          <w:sz w:val="22"/>
          <w:szCs w:val="22"/>
        </w:rPr>
        <w:t xml:space="preserve"> </w:t>
      </w:r>
      <w:r w:rsidRPr="0074214C">
        <w:rPr>
          <w:sz w:val="22"/>
          <w:szCs w:val="22"/>
        </w:rPr>
        <w:t>dapat</w:t>
      </w:r>
      <w:r w:rsidRPr="0074214C">
        <w:rPr>
          <w:spacing w:val="-15"/>
          <w:sz w:val="22"/>
          <w:szCs w:val="22"/>
        </w:rPr>
        <w:t xml:space="preserve"> </w:t>
      </w:r>
      <w:r w:rsidRPr="0074214C">
        <w:rPr>
          <w:sz w:val="22"/>
          <w:szCs w:val="22"/>
        </w:rPr>
        <w:t>merujuk</w:t>
      </w:r>
      <w:r w:rsidRPr="0074214C">
        <w:rPr>
          <w:spacing w:val="-15"/>
          <w:sz w:val="22"/>
          <w:szCs w:val="22"/>
        </w:rPr>
        <w:t xml:space="preserve"> </w:t>
      </w:r>
      <w:r w:rsidRPr="0074214C">
        <w:rPr>
          <w:sz w:val="22"/>
          <w:szCs w:val="22"/>
        </w:rPr>
        <w:t>pada sumber-sumber yang akurat, yakni nash-nash agama, konstitusi negara, sertakonsensus bersama.</w:t>
      </w:r>
      <w:proofErr w:type="gramEnd"/>
      <w:r w:rsidRPr="0074214C">
        <w:rPr>
          <w:sz w:val="22"/>
          <w:szCs w:val="22"/>
        </w:rPr>
        <w:t xml:space="preserve"> Pemahaman moderasi beragama harus mengacu pada sikap beragama yang seimbang, tidak berlebihan dalam pengamalan syariat agamanya sendiri, dan memberikan bentuk penghormatan (toleransi) terhadap praktik agama lain.</w:t>
      </w:r>
      <w:r w:rsidRPr="0074214C">
        <w:rPr>
          <w:rStyle w:val="FootnoteReference"/>
          <w:sz w:val="22"/>
          <w:szCs w:val="22"/>
        </w:rPr>
        <w:footnoteReference w:id="7"/>
      </w:r>
    </w:p>
    <w:p w14:paraId="12A499AA" w14:textId="37710D47" w:rsidR="00857BF3" w:rsidRPr="0074214C" w:rsidRDefault="00857BF3" w:rsidP="0074214C">
      <w:pPr>
        <w:pStyle w:val="Heading1"/>
        <w:ind w:left="0" w:right="-42"/>
        <w:jc w:val="left"/>
        <w:rPr>
          <w:sz w:val="22"/>
          <w:szCs w:val="22"/>
          <w:lang w:val="id-ID"/>
        </w:rPr>
      </w:pPr>
      <w:r w:rsidRPr="0074214C">
        <w:rPr>
          <w:sz w:val="22"/>
          <w:szCs w:val="22"/>
        </w:rPr>
        <w:t>Prinsip Dasar</w:t>
      </w:r>
      <w:r w:rsidRPr="0074214C">
        <w:rPr>
          <w:spacing w:val="-2"/>
          <w:sz w:val="22"/>
          <w:szCs w:val="22"/>
        </w:rPr>
        <w:t xml:space="preserve"> Moderasi</w:t>
      </w:r>
    </w:p>
    <w:p w14:paraId="4FA7C0E2" w14:textId="7953320F" w:rsidR="00857BF3" w:rsidRPr="0074214C" w:rsidRDefault="00857BF3" w:rsidP="0074214C">
      <w:pPr>
        <w:pStyle w:val="BodyText"/>
        <w:spacing w:line="259" w:lineRule="auto"/>
        <w:ind w:right="-42" w:firstLine="709"/>
        <w:jc w:val="both"/>
        <w:rPr>
          <w:sz w:val="22"/>
          <w:szCs w:val="22"/>
        </w:rPr>
      </w:pPr>
      <w:r w:rsidRPr="0074214C">
        <w:rPr>
          <w:sz w:val="22"/>
          <w:szCs w:val="22"/>
        </w:rPr>
        <w:t>Di negara Indonesia diskursus tentang moderasi (</w:t>
      </w:r>
      <w:r w:rsidRPr="0074214C">
        <w:rPr>
          <w:i/>
          <w:sz w:val="22"/>
          <w:szCs w:val="22"/>
        </w:rPr>
        <w:t>wasathiyah</w:t>
      </w:r>
      <w:r w:rsidRPr="0074214C">
        <w:rPr>
          <w:sz w:val="22"/>
          <w:szCs w:val="22"/>
        </w:rPr>
        <w:t xml:space="preserve">) di uraikan dalam tiga prinsip dasar </w:t>
      </w:r>
      <w:proofErr w:type="gramStart"/>
      <w:r w:rsidRPr="0074214C">
        <w:rPr>
          <w:sz w:val="22"/>
          <w:szCs w:val="22"/>
        </w:rPr>
        <w:t>yaitu</w:t>
      </w:r>
      <w:proofErr w:type="gramEnd"/>
      <w:r w:rsidRPr="0074214C">
        <w:rPr>
          <w:sz w:val="22"/>
          <w:szCs w:val="22"/>
        </w:rPr>
        <w:t>: moderasi pemikiran, moderasi gerakan, dan moderasi perbuatan.</w:t>
      </w:r>
      <w:r w:rsidRPr="0074214C">
        <w:rPr>
          <w:rStyle w:val="FootnoteReference"/>
          <w:sz w:val="22"/>
          <w:szCs w:val="22"/>
        </w:rPr>
        <w:footnoteReference w:id="8"/>
      </w:r>
    </w:p>
    <w:p w14:paraId="086DABA4" w14:textId="77777777" w:rsidR="002D4306" w:rsidRPr="0074214C" w:rsidRDefault="002D4306" w:rsidP="0074214C">
      <w:pPr>
        <w:pStyle w:val="Heading1"/>
        <w:ind w:left="0" w:right="-42"/>
        <w:rPr>
          <w:sz w:val="22"/>
          <w:szCs w:val="22"/>
        </w:rPr>
      </w:pPr>
      <w:bookmarkStart w:id="4" w:name="_Hlk188134254"/>
      <w:bookmarkEnd w:id="3"/>
      <w:r w:rsidRPr="0074214C">
        <w:rPr>
          <w:sz w:val="22"/>
          <w:szCs w:val="22"/>
        </w:rPr>
        <w:t>Ayat-ayat</w:t>
      </w:r>
      <w:r w:rsidRPr="0074214C">
        <w:rPr>
          <w:spacing w:val="-4"/>
          <w:sz w:val="22"/>
          <w:szCs w:val="22"/>
        </w:rPr>
        <w:t xml:space="preserve"> </w:t>
      </w:r>
      <w:r w:rsidRPr="0074214C">
        <w:rPr>
          <w:sz w:val="22"/>
          <w:szCs w:val="22"/>
        </w:rPr>
        <w:t>Alquran</w:t>
      </w:r>
      <w:r w:rsidRPr="0074214C">
        <w:rPr>
          <w:spacing w:val="-1"/>
          <w:sz w:val="22"/>
          <w:szCs w:val="22"/>
        </w:rPr>
        <w:t xml:space="preserve"> </w:t>
      </w:r>
      <w:r w:rsidRPr="0074214C">
        <w:rPr>
          <w:sz w:val="22"/>
          <w:szCs w:val="22"/>
        </w:rPr>
        <w:t>dan</w:t>
      </w:r>
      <w:r w:rsidRPr="0074214C">
        <w:rPr>
          <w:spacing w:val="-1"/>
          <w:sz w:val="22"/>
          <w:szCs w:val="22"/>
        </w:rPr>
        <w:t xml:space="preserve"> </w:t>
      </w:r>
      <w:r w:rsidRPr="0074214C">
        <w:rPr>
          <w:sz w:val="22"/>
          <w:szCs w:val="22"/>
        </w:rPr>
        <w:t>Hadis</w:t>
      </w:r>
      <w:r w:rsidRPr="0074214C">
        <w:rPr>
          <w:spacing w:val="-1"/>
          <w:sz w:val="22"/>
          <w:szCs w:val="22"/>
        </w:rPr>
        <w:t xml:space="preserve"> </w:t>
      </w:r>
      <w:r w:rsidRPr="0074214C">
        <w:rPr>
          <w:sz w:val="22"/>
          <w:szCs w:val="22"/>
        </w:rPr>
        <w:t>tentang</w:t>
      </w:r>
      <w:r w:rsidRPr="0074214C">
        <w:rPr>
          <w:spacing w:val="-1"/>
          <w:sz w:val="22"/>
          <w:szCs w:val="22"/>
        </w:rPr>
        <w:t xml:space="preserve"> </w:t>
      </w:r>
      <w:r w:rsidRPr="0074214C">
        <w:rPr>
          <w:sz w:val="22"/>
          <w:szCs w:val="22"/>
        </w:rPr>
        <w:t>Moderasi</w:t>
      </w:r>
      <w:r w:rsidRPr="0074214C">
        <w:rPr>
          <w:spacing w:val="-1"/>
          <w:sz w:val="22"/>
          <w:szCs w:val="22"/>
        </w:rPr>
        <w:t xml:space="preserve"> </w:t>
      </w:r>
      <w:r w:rsidRPr="0074214C">
        <w:rPr>
          <w:spacing w:val="-2"/>
          <w:sz w:val="22"/>
          <w:szCs w:val="22"/>
        </w:rPr>
        <w:t>Beragama</w:t>
      </w:r>
    </w:p>
    <w:p w14:paraId="725E7423" w14:textId="77777777" w:rsidR="002D4306" w:rsidRPr="0074214C" w:rsidRDefault="002D4306" w:rsidP="0074214C">
      <w:pPr>
        <w:pStyle w:val="ListParagraph"/>
        <w:numPr>
          <w:ilvl w:val="0"/>
          <w:numId w:val="4"/>
        </w:numPr>
        <w:tabs>
          <w:tab w:val="left" w:pos="1288"/>
        </w:tabs>
        <w:ind w:left="284" w:right="-42" w:hanging="284"/>
        <w:jc w:val="both"/>
      </w:pPr>
      <w:r w:rsidRPr="0074214C">
        <w:t>Moderasi</w:t>
      </w:r>
      <w:r w:rsidRPr="0074214C">
        <w:rPr>
          <w:spacing w:val="-1"/>
        </w:rPr>
        <w:t xml:space="preserve"> </w:t>
      </w:r>
      <w:r w:rsidRPr="0074214C">
        <w:t>Beragama</w:t>
      </w:r>
      <w:r w:rsidRPr="0074214C">
        <w:rPr>
          <w:spacing w:val="-1"/>
        </w:rPr>
        <w:t xml:space="preserve"> </w:t>
      </w:r>
      <w:r w:rsidRPr="0074214C">
        <w:t>dalam</w:t>
      </w:r>
      <w:r w:rsidRPr="0074214C">
        <w:rPr>
          <w:spacing w:val="-1"/>
        </w:rPr>
        <w:t xml:space="preserve"> </w:t>
      </w:r>
      <w:r w:rsidRPr="0074214C">
        <w:rPr>
          <w:spacing w:val="-2"/>
        </w:rPr>
        <w:t>Alquran</w:t>
      </w:r>
    </w:p>
    <w:p w14:paraId="2C9A6072" w14:textId="77777777" w:rsidR="002D4306" w:rsidRPr="0074214C" w:rsidRDefault="002D4306" w:rsidP="0074214C">
      <w:pPr>
        <w:pStyle w:val="BodyText"/>
        <w:spacing w:line="276" w:lineRule="auto"/>
        <w:ind w:left="284" w:right="-42"/>
        <w:jc w:val="both"/>
        <w:rPr>
          <w:sz w:val="22"/>
          <w:szCs w:val="22"/>
        </w:rPr>
      </w:pPr>
      <w:proofErr w:type="gramStart"/>
      <w:r w:rsidRPr="0074214C">
        <w:rPr>
          <w:sz w:val="22"/>
          <w:szCs w:val="22"/>
        </w:rPr>
        <w:t>Alquran dan hadis telah disepakati oleh para pemuka Islam bahwa keduannya merupakan sumber dan referensi utama untuk merujuk semua masalah yang di hadapi dalam semua lini kehidupan.</w:t>
      </w:r>
      <w:proofErr w:type="gramEnd"/>
      <w:r w:rsidRPr="0074214C">
        <w:rPr>
          <w:sz w:val="22"/>
          <w:szCs w:val="22"/>
        </w:rPr>
        <w:t xml:space="preserve"> </w:t>
      </w:r>
      <w:proofErr w:type="gramStart"/>
      <w:r w:rsidRPr="0074214C">
        <w:rPr>
          <w:sz w:val="22"/>
          <w:szCs w:val="22"/>
        </w:rPr>
        <w:t>Padanan</w:t>
      </w:r>
      <w:r w:rsidRPr="0074214C">
        <w:rPr>
          <w:spacing w:val="40"/>
          <w:sz w:val="22"/>
          <w:szCs w:val="22"/>
        </w:rPr>
        <w:t xml:space="preserve"> </w:t>
      </w:r>
      <w:r w:rsidRPr="0074214C">
        <w:rPr>
          <w:sz w:val="22"/>
          <w:szCs w:val="22"/>
        </w:rPr>
        <w:t>kata yang bermakna moderasi beragama dalam Alquran dan Hadis telah disejajarkan oleh pakar Islam dengan kata wasathan.</w:t>
      </w:r>
      <w:proofErr w:type="gramEnd"/>
      <w:r w:rsidRPr="0074214C">
        <w:rPr>
          <w:sz w:val="22"/>
          <w:szCs w:val="22"/>
        </w:rPr>
        <w:t xml:space="preserve"> Kata ini kemudian di perluas dengan makna, term dan istilahnya diuraikan sebagai berikut:</w:t>
      </w:r>
    </w:p>
    <w:p w14:paraId="3972C776" w14:textId="77777777" w:rsidR="002D4306" w:rsidRPr="0074214C" w:rsidRDefault="002D4306" w:rsidP="0074214C">
      <w:pPr>
        <w:pStyle w:val="ListParagraph"/>
        <w:numPr>
          <w:ilvl w:val="1"/>
          <w:numId w:val="4"/>
        </w:numPr>
        <w:tabs>
          <w:tab w:val="left" w:pos="1648"/>
        </w:tabs>
        <w:ind w:left="284" w:right="-42" w:hanging="284"/>
        <w:jc w:val="both"/>
      </w:pPr>
      <w:r w:rsidRPr="0074214C">
        <w:t>Moderasi</w:t>
      </w:r>
      <w:r w:rsidRPr="0074214C">
        <w:rPr>
          <w:spacing w:val="-3"/>
        </w:rPr>
        <w:t xml:space="preserve"> </w:t>
      </w:r>
      <w:r w:rsidRPr="0074214C">
        <w:t>beragama</w:t>
      </w:r>
      <w:r w:rsidRPr="0074214C">
        <w:rPr>
          <w:spacing w:val="-1"/>
        </w:rPr>
        <w:t xml:space="preserve"> </w:t>
      </w:r>
      <w:r w:rsidRPr="0074214C">
        <w:t>bermakna</w:t>
      </w:r>
      <w:r w:rsidRPr="0074214C">
        <w:rPr>
          <w:spacing w:val="-2"/>
        </w:rPr>
        <w:t xml:space="preserve"> </w:t>
      </w:r>
      <w:r w:rsidRPr="0074214C">
        <w:t>adil</w:t>
      </w:r>
      <w:r w:rsidRPr="0074214C">
        <w:rPr>
          <w:spacing w:val="-1"/>
        </w:rPr>
        <w:t xml:space="preserve"> </w:t>
      </w:r>
      <w:r w:rsidRPr="0074214C">
        <w:t>yaitu</w:t>
      </w:r>
      <w:r w:rsidRPr="0074214C">
        <w:rPr>
          <w:spacing w:val="1"/>
        </w:rPr>
        <w:t xml:space="preserve"> </w:t>
      </w:r>
      <w:r w:rsidRPr="0074214C">
        <w:t>Q.S</w:t>
      </w:r>
      <w:r w:rsidRPr="0074214C">
        <w:rPr>
          <w:spacing w:val="-1"/>
        </w:rPr>
        <w:t xml:space="preserve"> </w:t>
      </w:r>
      <w:r w:rsidRPr="0074214C">
        <w:t>an-Nisa</w:t>
      </w:r>
      <w:r w:rsidRPr="0074214C">
        <w:rPr>
          <w:spacing w:val="-2"/>
        </w:rPr>
        <w:t xml:space="preserve"> </w:t>
      </w:r>
      <w:r w:rsidRPr="0074214C">
        <w:t xml:space="preserve">(3): </w:t>
      </w:r>
      <w:r w:rsidRPr="0074214C">
        <w:rPr>
          <w:spacing w:val="-5"/>
        </w:rPr>
        <w:t>58</w:t>
      </w:r>
    </w:p>
    <w:p w14:paraId="035ACFBD" w14:textId="77777777" w:rsidR="002D4306" w:rsidRPr="0074214C" w:rsidRDefault="002D4306" w:rsidP="0074214C">
      <w:pPr>
        <w:pStyle w:val="ListParagraph"/>
        <w:numPr>
          <w:ilvl w:val="1"/>
          <w:numId w:val="4"/>
        </w:numPr>
        <w:tabs>
          <w:tab w:val="left" w:pos="1648"/>
        </w:tabs>
        <w:ind w:left="284" w:right="-42" w:hanging="284"/>
        <w:jc w:val="both"/>
      </w:pPr>
      <w:r w:rsidRPr="0074214C">
        <w:t>Moderasi</w:t>
      </w:r>
      <w:r w:rsidRPr="0074214C">
        <w:rPr>
          <w:spacing w:val="-2"/>
        </w:rPr>
        <w:t xml:space="preserve"> </w:t>
      </w:r>
      <w:r w:rsidRPr="0074214C">
        <w:t>beragama</w:t>
      </w:r>
      <w:r w:rsidRPr="0074214C">
        <w:rPr>
          <w:spacing w:val="-1"/>
        </w:rPr>
        <w:t xml:space="preserve"> </w:t>
      </w:r>
      <w:r w:rsidRPr="0074214C">
        <w:t>dalam</w:t>
      </w:r>
      <w:r w:rsidRPr="0074214C">
        <w:rPr>
          <w:spacing w:val="-1"/>
        </w:rPr>
        <w:t xml:space="preserve"> </w:t>
      </w:r>
      <w:r w:rsidRPr="0074214C">
        <w:t>bersikap</w:t>
      </w:r>
      <w:r w:rsidRPr="0074214C">
        <w:rPr>
          <w:spacing w:val="-1"/>
        </w:rPr>
        <w:t xml:space="preserve"> </w:t>
      </w:r>
      <w:r w:rsidRPr="0074214C">
        <w:t>yaitu Q.S</w:t>
      </w:r>
      <w:r w:rsidRPr="0074214C">
        <w:rPr>
          <w:spacing w:val="-1"/>
        </w:rPr>
        <w:t xml:space="preserve"> </w:t>
      </w:r>
      <w:r w:rsidRPr="0074214C">
        <w:t>Luqman</w:t>
      </w:r>
      <w:r w:rsidRPr="0074214C">
        <w:rPr>
          <w:spacing w:val="-1"/>
        </w:rPr>
        <w:t xml:space="preserve"> </w:t>
      </w:r>
      <w:r w:rsidRPr="0074214C">
        <w:t>(31):</w:t>
      </w:r>
      <w:r w:rsidRPr="0074214C">
        <w:rPr>
          <w:spacing w:val="-1"/>
        </w:rPr>
        <w:t xml:space="preserve"> </w:t>
      </w:r>
      <w:r w:rsidRPr="0074214C">
        <w:rPr>
          <w:spacing w:val="-5"/>
        </w:rPr>
        <w:t>19</w:t>
      </w:r>
    </w:p>
    <w:p w14:paraId="2EE87AC9" w14:textId="33DC0619" w:rsidR="002D4306" w:rsidRPr="0074214C" w:rsidRDefault="002D4306" w:rsidP="0074214C">
      <w:pPr>
        <w:pStyle w:val="ListParagraph"/>
        <w:numPr>
          <w:ilvl w:val="1"/>
          <w:numId w:val="4"/>
        </w:numPr>
        <w:tabs>
          <w:tab w:val="left" w:pos="1648"/>
        </w:tabs>
        <w:spacing w:line="278" w:lineRule="auto"/>
        <w:ind w:left="284" w:right="-42" w:hanging="284"/>
        <w:jc w:val="both"/>
      </w:pPr>
      <w:r w:rsidRPr="0074214C">
        <w:t>Moderasi beragama dalam berbangsa dan bernegara yaitu Q.S al- Hujarat (49): 13</w:t>
      </w:r>
    </w:p>
    <w:p w14:paraId="27BB2B64" w14:textId="77777777" w:rsidR="002D4306" w:rsidRPr="0074214C" w:rsidRDefault="002D4306" w:rsidP="0074214C">
      <w:pPr>
        <w:pStyle w:val="ListParagraph"/>
        <w:numPr>
          <w:ilvl w:val="0"/>
          <w:numId w:val="4"/>
        </w:numPr>
        <w:tabs>
          <w:tab w:val="left" w:pos="1288"/>
        </w:tabs>
        <w:ind w:left="284" w:right="-42" w:hanging="284"/>
        <w:jc w:val="both"/>
      </w:pPr>
      <w:r w:rsidRPr="0074214C">
        <w:t>Moderasi</w:t>
      </w:r>
      <w:r w:rsidRPr="0074214C">
        <w:rPr>
          <w:spacing w:val="-1"/>
        </w:rPr>
        <w:t xml:space="preserve"> </w:t>
      </w:r>
      <w:r w:rsidRPr="0074214C">
        <w:t>beragama</w:t>
      </w:r>
      <w:r w:rsidRPr="0074214C">
        <w:rPr>
          <w:spacing w:val="-1"/>
        </w:rPr>
        <w:t xml:space="preserve"> </w:t>
      </w:r>
      <w:r w:rsidRPr="0074214C">
        <w:t>dalam</w:t>
      </w:r>
      <w:r w:rsidRPr="0074214C">
        <w:rPr>
          <w:spacing w:val="-1"/>
        </w:rPr>
        <w:t xml:space="preserve"> </w:t>
      </w:r>
      <w:r w:rsidRPr="0074214C">
        <w:rPr>
          <w:spacing w:val="-2"/>
        </w:rPr>
        <w:t>Hadis</w:t>
      </w:r>
    </w:p>
    <w:p w14:paraId="527C61E9" w14:textId="13FCFB50" w:rsidR="002D4306" w:rsidRPr="0074214C" w:rsidRDefault="002D4306" w:rsidP="0074214C">
      <w:pPr>
        <w:pStyle w:val="ListParagraph"/>
        <w:numPr>
          <w:ilvl w:val="1"/>
          <w:numId w:val="4"/>
        </w:numPr>
        <w:tabs>
          <w:tab w:val="left" w:pos="1647"/>
        </w:tabs>
        <w:spacing w:line="330" w:lineRule="exact"/>
        <w:ind w:left="284" w:right="-42" w:hanging="284"/>
        <w:jc w:val="both"/>
      </w:pPr>
      <w:r w:rsidRPr="0074214C">
        <w:t>HR</w:t>
      </w:r>
      <w:r w:rsidR="0074214C" w:rsidRPr="0074214C">
        <w:t>.</w:t>
      </w:r>
      <w:r w:rsidR="0074214C" w:rsidRPr="0074214C">
        <w:rPr>
          <w:spacing w:val="-2"/>
        </w:rPr>
        <w:t xml:space="preserve"> </w:t>
      </w:r>
      <w:r w:rsidR="0074214C" w:rsidRPr="0074214C">
        <w:t>Shahih</w:t>
      </w:r>
      <w:r w:rsidR="0074214C" w:rsidRPr="0074214C">
        <w:rPr>
          <w:spacing w:val="-2"/>
        </w:rPr>
        <w:t xml:space="preserve"> </w:t>
      </w:r>
      <w:r w:rsidR="0074214C" w:rsidRPr="0074214C">
        <w:t>Al-Bukhari</w:t>
      </w:r>
      <w:r w:rsidR="0074214C" w:rsidRPr="0074214C">
        <w:rPr>
          <w:spacing w:val="-2"/>
        </w:rPr>
        <w:t xml:space="preserve"> No.5982</w:t>
      </w:r>
    </w:p>
    <w:bookmarkEnd w:id="4"/>
    <w:p w14:paraId="08C50589" w14:textId="77777777" w:rsidR="002D4306" w:rsidRPr="0074214C" w:rsidRDefault="002D4306" w:rsidP="0074214C">
      <w:pPr>
        <w:ind w:right="-42"/>
        <w:jc w:val="both"/>
      </w:pPr>
      <w:r w:rsidRPr="0074214C">
        <w:rPr>
          <w:noProof/>
          <w:lang w:val="id-ID" w:eastAsia="id-ID"/>
        </w:rPr>
        <w:drawing>
          <wp:anchor distT="0" distB="0" distL="114300" distR="114300" simplePos="0" relativeHeight="251659776" behindDoc="1" locked="0" layoutInCell="1" allowOverlap="1" wp14:anchorId="34B824AF" wp14:editId="5B45EA7D">
            <wp:simplePos x="0" y="0"/>
            <wp:positionH relativeFrom="column">
              <wp:posOffset>561975</wp:posOffset>
            </wp:positionH>
            <wp:positionV relativeFrom="paragraph">
              <wp:posOffset>43815</wp:posOffset>
            </wp:positionV>
            <wp:extent cx="5131435" cy="952500"/>
            <wp:effectExtent l="0" t="0" r="0" b="0"/>
            <wp:wrapNone/>
            <wp:docPr id="17612539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53927" name="Picture 1761253927"/>
                    <pic:cNvPicPr/>
                  </pic:nvPicPr>
                  <pic:blipFill>
                    <a:blip r:embed="rId13">
                      <a:extLst>
                        <a:ext uri="{28A0092B-C50C-407E-A947-70E740481C1C}">
                          <a14:useLocalDpi xmlns:a14="http://schemas.microsoft.com/office/drawing/2010/main" val="0"/>
                        </a:ext>
                      </a:extLst>
                    </a:blip>
                    <a:stretch>
                      <a:fillRect/>
                    </a:stretch>
                  </pic:blipFill>
                  <pic:spPr>
                    <a:xfrm>
                      <a:off x="0" y="0"/>
                      <a:ext cx="5131435" cy="952500"/>
                    </a:xfrm>
                    <a:prstGeom prst="rect">
                      <a:avLst/>
                    </a:prstGeom>
                  </pic:spPr>
                </pic:pic>
              </a:graphicData>
            </a:graphic>
            <wp14:sizeRelH relativeFrom="page">
              <wp14:pctWidth>0</wp14:pctWidth>
            </wp14:sizeRelH>
            <wp14:sizeRelV relativeFrom="page">
              <wp14:pctHeight>0</wp14:pctHeight>
            </wp14:sizeRelV>
          </wp:anchor>
        </w:drawing>
      </w:r>
    </w:p>
    <w:p w14:paraId="0971FCBD" w14:textId="77777777" w:rsidR="002D4306" w:rsidRPr="0074214C" w:rsidRDefault="002D4306" w:rsidP="0074214C">
      <w:pPr>
        <w:ind w:right="-42"/>
        <w:jc w:val="both"/>
      </w:pPr>
    </w:p>
    <w:p w14:paraId="74F99953" w14:textId="77777777" w:rsidR="002D4306" w:rsidRPr="0074214C" w:rsidRDefault="002D4306" w:rsidP="0074214C">
      <w:pPr>
        <w:ind w:right="-42"/>
        <w:jc w:val="both"/>
      </w:pPr>
    </w:p>
    <w:p w14:paraId="267C0DF9" w14:textId="77777777" w:rsidR="002D4306" w:rsidRPr="0074214C" w:rsidRDefault="002D4306" w:rsidP="0074214C">
      <w:pPr>
        <w:ind w:right="-42"/>
        <w:jc w:val="both"/>
      </w:pPr>
    </w:p>
    <w:p w14:paraId="0030D703" w14:textId="77777777" w:rsidR="002D4306" w:rsidRPr="0074214C" w:rsidRDefault="002D4306" w:rsidP="0074214C">
      <w:pPr>
        <w:ind w:right="-42"/>
        <w:jc w:val="both"/>
      </w:pPr>
    </w:p>
    <w:p w14:paraId="6CB5417D" w14:textId="77777777" w:rsidR="002D4306" w:rsidRPr="0074214C" w:rsidRDefault="002D4306" w:rsidP="0074214C">
      <w:pPr>
        <w:ind w:right="-42"/>
        <w:jc w:val="both"/>
      </w:pPr>
    </w:p>
    <w:p w14:paraId="5375B94B" w14:textId="77777777" w:rsidR="002D4306" w:rsidRPr="0074214C" w:rsidRDefault="002D4306" w:rsidP="0074214C">
      <w:pPr>
        <w:ind w:right="-42"/>
        <w:jc w:val="both"/>
        <w:rPr>
          <w:lang w:val="id-ID"/>
        </w:rPr>
      </w:pPr>
    </w:p>
    <w:p w14:paraId="7CC53611" w14:textId="5AFEE7AD" w:rsidR="002D4306" w:rsidRPr="0074214C" w:rsidRDefault="002D4306" w:rsidP="0074214C">
      <w:pPr>
        <w:ind w:right="-42"/>
        <w:jc w:val="both"/>
        <w:rPr>
          <w:i/>
        </w:rPr>
      </w:pPr>
      <w:r w:rsidRPr="0074214C">
        <w:t>Artinya:</w:t>
      </w:r>
      <w:r w:rsidRPr="0074214C">
        <w:rPr>
          <w:spacing w:val="33"/>
        </w:rPr>
        <w:t xml:space="preserve"> </w:t>
      </w:r>
      <w:r w:rsidRPr="0074214C">
        <w:rPr>
          <w:i/>
        </w:rPr>
        <w:t>Telah</w:t>
      </w:r>
      <w:r w:rsidRPr="0074214C">
        <w:rPr>
          <w:i/>
          <w:spacing w:val="30"/>
        </w:rPr>
        <w:t xml:space="preserve"> </w:t>
      </w:r>
      <w:r w:rsidRPr="0074214C">
        <w:rPr>
          <w:i/>
        </w:rPr>
        <w:t>menceritakan</w:t>
      </w:r>
      <w:r w:rsidRPr="0074214C">
        <w:rPr>
          <w:i/>
          <w:spacing w:val="28"/>
        </w:rPr>
        <w:t xml:space="preserve"> </w:t>
      </w:r>
      <w:r w:rsidRPr="0074214C">
        <w:rPr>
          <w:i/>
        </w:rPr>
        <w:t>kepada</w:t>
      </w:r>
      <w:r w:rsidRPr="0074214C">
        <w:rPr>
          <w:i/>
          <w:spacing w:val="32"/>
        </w:rPr>
        <w:t xml:space="preserve"> </w:t>
      </w:r>
      <w:r w:rsidRPr="0074214C">
        <w:rPr>
          <w:i/>
        </w:rPr>
        <w:t>kami</w:t>
      </w:r>
      <w:r w:rsidRPr="0074214C">
        <w:rPr>
          <w:i/>
          <w:spacing w:val="29"/>
        </w:rPr>
        <w:t xml:space="preserve"> </w:t>
      </w:r>
      <w:r w:rsidRPr="0074214C">
        <w:rPr>
          <w:i/>
        </w:rPr>
        <w:t>Adam,</w:t>
      </w:r>
      <w:r w:rsidRPr="0074214C">
        <w:rPr>
          <w:i/>
          <w:spacing w:val="29"/>
        </w:rPr>
        <w:t xml:space="preserve"> </w:t>
      </w:r>
      <w:r w:rsidRPr="0074214C">
        <w:rPr>
          <w:i/>
        </w:rPr>
        <w:t>telah</w:t>
      </w:r>
      <w:r w:rsidRPr="0074214C">
        <w:rPr>
          <w:i/>
          <w:spacing w:val="29"/>
        </w:rPr>
        <w:t xml:space="preserve"> </w:t>
      </w:r>
      <w:r w:rsidRPr="0074214C">
        <w:rPr>
          <w:i/>
          <w:spacing w:val="-2"/>
        </w:rPr>
        <w:t>menceritakan</w:t>
      </w:r>
      <w:r w:rsidR="0074214C">
        <w:rPr>
          <w:i/>
          <w:lang w:val="id-ID"/>
        </w:rPr>
        <w:t xml:space="preserve"> </w:t>
      </w:r>
      <w:r w:rsidRPr="0074214C">
        <w:rPr>
          <w:i/>
        </w:rPr>
        <w:t xml:space="preserve">kepada kami Ibnu Abu Dzi`b dari Sa’id Al Maqburi dari Abu Hurairahradhiallahu’anhu dia berkata, Rasulullah SAW bersabda, “Salah seorang dari kalian tidak akan dapat diselamatkan oleh amalnya, </w:t>
      </w:r>
      <w:proofErr w:type="gramStart"/>
      <w:r w:rsidRPr="0074214C">
        <w:rPr>
          <w:i/>
        </w:rPr>
        <w:t>“ maka</w:t>
      </w:r>
      <w:proofErr w:type="gramEnd"/>
      <w:r w:rsidRPr="0074214C">
        <w:rPr>
          <w:i/>
        </w:rPr>
        <w:t xml:space="preserve"> para sahabat bertanya, ‘Tidak juga dengan engkau wahai Rasulullah?’ </w:t>
      </w:r>
      <w:proofErr w:type="gramStart"/>
      <w:r w:rsidRPr="0074214C">
        <w:rPr>
          <w:i/>
        </w:rPr>
        <w:t>Beliau menjawab, ‘Tidak juga saya, hanya saja Allah telah melimpahkan rahmat-Nya kepadaku.</w:t>
      </w:r>
      <w:proofErr w:type="gramEnd"/>
      <w:r w:rsidRPr="0074214C">
        <w:rPr>
          <w:i/>
        </w:rPr>
        <w:t xml:space="preserve"> </w:t>
      </w:r>
      <w:proofErr w:type="gramStart"/>
      <w:r w:rsidRPr="0074214C">
        <w:rPr>
          <w:i/>
        </w:rPr>
        <w:t>Maka beramallah kalian sesuai sunnah dan berlakulah dengan imbang, berangkatlah di pagi</w:t>
      </w:r>
      <w:r w:rsidRPr="0074214C">
        <w:rPr>
          <w:i/>
          <w:spacing w:val="-9"/>
        </w:rPr>
        <w:t xml:space="preserve"> </w:t>
      </w:r>
      <w:r w:rsidRPr="0074214C">
        <w:rPr>
          <w:i/>
        </w:rPr>
        <w:t>hari</w:t>
      </w:r>
      <w:r w:rsidRPr="0074214C">
        <w:rPr>
          <w:i/>
          <w:spacing w:val="-9"/>
        </w:rPr>
        <w:t xml:space="preserve"> </w:t>
      </w:r>
      <w:r w:rsidRPr="0074214C">
        <w:rPr>
          <w:i/>
        </w:rPr>
        <w:t>dan</w:t>
      </w:r>
      <w:r w:rsidRPr="0074214C">
        <w:rPr>
          <w:i/>
          <w:spacing w:val="-9"/>
        </w:rPr>
        <w:t xml:space="preserve"> </w:t>
      </w:r>
      <w:r w:rsidRPr="0074214C">
        <w:rPr>
          <w:i/>
        </w:rPr>
        <w:t>berangkatlah</w:t>
      </w:r>
      <w:r w:rsidRPr="0074214C">
        <w:rPr>
          <w:i/>
          <w:spacing w:val="-9"/>
        </w:rPr>
        <w:t xml:space="preserve"> </w:t>
      </w:r>
      <w:r w:rsidRPr="0074214C">
        <w:rPr>
          <w:i/>
        </w:rPr>
        <w:t>di</w:t>
      </w:r>
      <w:r w:rsidRPr="0074214C">
        <w:rPr>
          <w:i/>
          <w:spacing w:val="-9"/>
        </w:rPr>
        <w:t xml:space="preserve"> </w:t>
      </w:r>
      <w:r w:rsidRPr="0074214C">
        <w:rPr>
          <w:i/>
        </w:rPr>
        <w:t>sore</w:t>
      </w:r>
      <w:r w:rsidRPr="0074214C">
        <w:rPr>
          <w:i/>
          <w:spacing w:val="-10"/>
        </w:rPr>
        <w:t xml:space="preserve"> </w:t>
      </w:r>
      <w:r w:rsidRPr="0074214C">
        <w:rPr>
          <w:i/>
        </w:rPr>
        <w:t>hari,</w:t>
      </w:r>
      <w:r w:rsidRPr="0074214C">
        <w:rPr>
          <w:i/>
          <w:spacing w:val="-12"/>
        </w:rPr>
        <w:t xml:space="preserve"> </w:t>
      </w:r>
      <w:r w:rsidRPr="0074214C">
        <w:rPr>
          <w:i/>
        </w:rPr>
        <w:t>dan</w:t>
      </w:r>
      <w:r w:rsidRPr="0074214C">
        <w:rPr>
          <w:i/>
          <w:spacing w:val="-9"/>
        </w:rPr>
        <w:t xml:space="preserve"> </w:t>
      </w:r>
      <w:r w:rsidRPr="0074214C">
        <w:rPr>
          <w:i/>
        </w:rPr>
        <w:t>(lakukanlah)</w:t>
      </w:r>
      <w:r w:rsidRPr="0074214C">
        <w:rPr>
          <w:i/>
          <w:spacing w:val="-10"/>
        </w:rPr>
        <w:t xml:space="preserve"> </w:t>
      </w:r>
      <w:r w:rsidRPr="0074214C">
        <w:rPr>
          <w:i/>
        </w:rPr>
        <w:lastRenderedPageBreak/>
        <w:t>sedikit</w:t>
      </w:r>
      <w:r w:rsidRPr="0074214C">
        <w:rPr>
          <w:i/>
          <w:spacing w:val="-9"/>
        </w:rPr>
        <w:t xml:space="preserve"> </w:t>
      </w:r>
      <w:r w:rsidRPr="0074214C">
        <w:rPr>
          <w:i/>
        </w:rPr>
        <w:t>waktu (untuk salat) di malam hari, niat dan niat maka kalian akan sampai</w:t>
      </w:r>
      <w:r w:rsidRPr="0074214C">
        <w:t>.”</w:t>
      </w:r>
      <w:proofErr w:type="gramEnd"/>
      <w:r w:rsidRPr="0074214C">
        <w:rPr>
          <w:rStyle w:val="FootnoteReference"/>
        </w:rPr>
        <w:footnoteReference w:id="9"/>
      </w:r>
    </w:p>
    <w:p w14:paraId="03038E00" w14:textId="1F4EB349" w:rsidR="002D4306" w:rsidRPr="0074214C" w:rsidRDefault="0074214C" w:rsidP="0074214C">
      <w:pPr>
        <w:pStyle w:val="ListParagraph"/>
        <w:numPr>
          <w:ilvl w:val="1"/>
          <w:numId w:val="4"/>
        </w:numPr>
        <w:tabs>
          <w:tab w:val="left" w:pos="1648"/>
        </w:tabs>
        <w:spacing w:line="294" w:lineRule="exact"/>
        <w:ind w:left="284" w:right="-42" w:hanging="284"/>
      </w:pPr>
      <w:r w:rsidRPr="0074214C">
        <w:t>Hadis</w:t>
      </w:r>
      <w:r w:rsidRPr="0074214C">
        <w:rPr>
          <w:spacing w:val="-4"/>
        </w:rPr>
        <w:t xml:space="preserve"> </w:t>
      </w:r>
      <w:r w:rsidRPr="0074214C">
        <w:t>Shahih</w:t>
      </w:r>
      <w:r w:rsidRPr="0074214C">
        <w:rPr>
          <w:spacing w:val="-3"/>
        </w:rPr>
        <w:t xml:space="preserve"> </w:t>
      </w:r>
      <w:r w:rsidRPr="0074214C">
        <w:t>Muslim</w:t>
      </w:r>
      <w:r w:rsidRPr="0074214C">
        <w:rPr>
          <w:spacing w:val="-3"/>
        </w:rPr>
        <w:t xml:space="preserve"> </w:t>
      </w:r>
      <w:r w:rsidRPr="0074214C">
        <w:rPr>
          <w:spacing w:val="-2"/>
        </w:rPr>
        <w:t>No</w:t>
      </w:r>
      <w:r w:rsidR="002D4306" w:rsidRPr="0074214C">
        <w:rPr>
          <w:spacing w:val="-2"/>
        </w:rPr>
        <w:t>.1433</w:t>
      </w:r>
    </w:p>
    <w:p w14:paraId="3A6B3A1E" w14:textId="77777777" w:rsidR="002D4306" w:rsidRPr="0074214C" w:rsidRDefault="002D4306" w:rsidP="0074214C">
      <w:pPr>
        <w:spacing w:line="276" w:lineRule="auto"/>
        <w:ind w:right="-42"/>
        <w:jc w:val="both"/>
        <w:rPr>
          <w:w w:val="32"/>
          <w:position w:val="2"/>
        </w:rPr>
      </w:pPr>
      <w:r w:rsidRPr="0074214C">
        <w:rPr>
          <w:noProof/>
          <w:lang w:val="id-ID" w:eastAsia="id-ID"/>
        </w:rPr>
        <w:drawing>
          <wp:anchor distT="0" distB="0" distL="114300" distR="114300" simplePos="0" relativeHeight="251662848" behindDoc="1" locked="0" layoutInCell="1" allowOverlap="1" wp14:anchorId="49F42249" wp14:editId="35D4318C">
            <wp:simplePos x="0" y="0"/>
            <wp:positionH relativeFrom="column">
              <wp:posOffset>722683</wp:posOffset>
            </wp:positionH>
            <wp:positionV relativeFrom="paragraph">
              <wp:posOffset>92076</wp:posOffset>
            </wp:positionV>
            <wp:extent cx="4802452" cy="984250"/>
            <wp:effectExtent l="0" t="0" r="0" b="6350"/>
            <wp:wrapNone/>
            <wp:docPr id="13043296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29640" name="Picture 1304329640"/>
                    <pic:cNvPicPr/>
                  </pic:nvPicPr>
                  <pic:blipFill>
                    <a:blip r:embed="rId14">
                      <a:extLst>
                        <a:ext uri="{28A0092B-C50C-407E-A947-70E740481C1C}">
                          <a14:useLocalDpi xmlns:a14="http://schemas.microsoft.com/office/drawing/2010/main" val="0"/>
                        </a:ext>
                      </a:extLst>
                    </a:blip>
                    <a:stretch>
                      <a:fillRect/>
                    </a:stretch>
                  </pic:blipFill>
                  <pic:spPr>
                    <a:xfrm>
                      <a:off x="0" y="0"/>
                      <a:ext cx="4822495" cy="988358"/>
                    </a:xfrm>
                    <a:prstGeom prst="rect">
                      <a:avLst/>
                    </a:prstGeom>
                  </pic:spPr>
                </pic:pic>
              </a:graphicData>
            </a:graphic>
            <wp14:sizeRelH relativeFrom="page">
              <wp14:pctWidth>0</wp14:pctWidth>
            </wp14:sizeRelH>
            <wp14:sizeRelV relativeFrom="page">
              <wp14:pctHeight>0</wp14:pctHeight>
            </wp14:sizeRelV>
          </wp:anchor>
        </w:drawing>
      </w:r>
    </w:p>
    <w:p w14:paraId="3EA15982" w14:textId="77777777" w:rsidR="002D4306" w:rsidRPr="0074214C" w:rsidRDefault="002D4306" w:rsidP="0074214C">
      <w:pPr>
        <w:spacing w:line="276" w:lineRule="auto"/>
        <w:ind w:right="-42"/>
        <w:jc w:val="both"/>
      </w:pPr>
    </w:p>
    <w:p w14:paraId="4EF39B14" w14:textId="77777777" w:rsidR="002D4306" w:rsidRPr="0074214C" w:rsidRDefault="002D4306" w:rsidP="0074214C">
      <w:pPr>
        <w:spacing w:line="276" w:lineRule="auto"/>
        <w:ind w:right="-42"/>
        <w:jc w:val="both"/>
      </w:pPr>
    </w:p>
    <w:p w14:paraId="2940C572" w14:textId="77777777" w:rsidR="0074214C" w:rsidRDefault="0074214C" w:rsidP="0074214C">
      <w:pPr>
        <w:spacing w:line="276" w:lineRule="auto"/>
        <w:ind w:right="-42"/>
        <w:jc w:val="both"/>
        <w:rPr>
          <w:lang w:val="id-ID"/>
        </w:rPr>
      </w:pPr>
    </w:p>
    <w:p w14:paraId="418B0934" w14:textId="77777777" w:rsidR="0074214C" w:rsidRDefault="0074214C" w:rsidP="0074214C">
      <w:pPr>
        <w:spacing w:line="276" w:lineRule="auto"/>
        <w:ind w:right="-42"/>
        <w:jc w:val="both"/>
        <w:rPr>
          <w:lang w:val="id-ID"/>
        </w:rPr>
      </w:pPr>
    </w:p>
    <w:p w14:paraId="0DECF306" w14:textId="77777777" w:rsidR="0074214C" w:rsidRDefault="0074214C" w:rsidP="0074214C">
      <w:pPr>
        <w:spacing w:line="276" w:lineRule="auto"/>
        <w:ind w:right="-42"/>
        <w:jc w:val="both"/>
        <w:rPr>
          <w:lang w:val="id-ID"/>
        </w:rPr>
      </w:pPr>
    </w:p>
    <w:p w14:paraId="729139B6" w14:textId="564B2DB6" w:rsidR="002D4306" w:rsidRPr="0074214C" w:rsidRDefault="002D4306" w:rsidP="0074214C">
      <w:pPr>
        <w:spacing w:line="276" w:lineRule="auto"/>
        <w:ind w:right="-42"/>
        <w:jc w:val="both"/>
      </w:pPr>
      <w:r w:rsidRPr="0074214C">
        <w:t xml:space="preserve">Artinya: </w:t>
      </w:r>
      <w:r w:rsidRPr="0074214C">
        <w:rPr>
          <w:i/>
        </w:rPr>
        <w:t>Telah menceritakan kepada kami Hasan bin Rabi’ dan Abu Bakar bin Abu Syaibah keduanya berkata, telah menceritakan kepada kami</w:t>
      </w:r>
      <w:r w:rsidRPr="0074214C">
        <w:rPr>
          <w:i/>
          <w:spacing w:val="-3"/>
        </w:rPr>
        <w:t xml:space="preserve"> </w:t>
      </w:r>
      <w:r w:rsidRPr="0074214C">
        <w:rPr>
          <w:i/>
        </w:rPr>
        <w:t>Abul</w:t>
      </w:r>
      <w:r w:rsidRPr="0074214C">
        <w:rPr>
          <w:i/>
          <w:spacing w:val="-3"/>
        </w:rPr>
        <w:t xml:space="preserve"> </w:t>
      </w:r>
      <w:r w:rsidRPr="0074214C">
        <w:rPr>
          <w:i/>
        </w:rPr>
        <w:t>Ahwash</w:t>
      </w:r>
      <w:r w:rsidRPr="0074214C">
        <w:rPr>
          <w:i/>
          <w:spacing w:val="-3"/>
        </w:rPr>
        <w:t xml:space="preserve"> </w:t>
      </w:r>
      <w:r w:rsidRPr="0074214C">
        <w:rPr>
          <w:i/>
        </w:rPr>
        <w:t>dari</w:t>
      </w:r>
      <w:r w:rsidRPr="0074214C">
        <w:rPr>
          <w:i/>
          <w:spacing w:val="-3"/>
        </w:rPr>
        <w:t xml:space="preserve"> </w:t>
      </w:r>
      <w:r w:rsidRPr="0074214C">
        <w:rPr>
          <w:i/>
        </w:rPr>
        <w:t>Simak</w:t>
      </w:r>
      <w:r w:rsidRPr="0074214C">
        <w:rPr>
          <w:i/>
          <w:spacing w:val="-4"/>
        </w:rPr>
        <w:t xml:space="preserve"> </w:t>
      </w:r>
      <w:r w:rsidRPr="0074214C">
        <w:rPr>
          <w:i/>
        </w:rPr>
        <w:t>dari</w:t>
      </w:r>
      <w:r w:rsidRPr="0074214C">
        <w:rPr>
          <w:i/>
          <w:spacing w:val="-3"/>
        </w:rPr>
        <w:t xml:space="preserve"> </w:t>
      </w:r>
      <w:r w:rsidRPr="0074214C">
        <w:rPr>
          <w:i/>
        </w:rPr>
        <w:t>Jabir</w:t>
      </w:r>
      <w:r w:rsidRPr="0074214C">
        <w:rPr>
          <w:i/>
          <w:spacing w:val="-3"/>
        </w:rPr>
        <w:t xml:space="preserve"> </w:t>
      </w:r>
      <w:r w:rsidRPr="0074214C">
        <w:rPr>
          <w:i/>
        </w:rPr>
        <w:t>bin</w:t>
      </w:r>
      <w:r w:rsidRPr="0074214C">
        <w:rPr>
          <w:i/>
          <w:spacing w:val="-3"/>
        </w:rPr>
        <w:t xml:space="preserve"> </w:t>
      </w:r>
      <w:r w:rsidRPr="0074214C">
        <w:rPr>
          <w:i/>
        </w:rPr>
        <w:t>Samurah</w:t>
      </w:r>
      <w:r w:rsidRPr="0074214C">
        <w:rPr>
          <w:i/>
          <w:spacing w:val="-3"/>
        </w:rPr>
        <w:t xml:space="preserve"> </w:t>
      </w:r>
      <w:r w:rsidRPr="0074214C">
        <w:rPr>
          <w:i/>
        </w:rPr>
        <w:t>ia</w:t>
      </w:r>
      <w:r w:rsidRPr="0074214C">
        <w:rPr>
          <w:i/>
          <w:spacing w:val="-3"/>
        </w:rPr>
        <w:t xml:space="preserve"> </w:t>
      </w:r>
      <w:r w:rsidRPr="0074214C">
        <w:rPr>
          <w:i/>
        </w:rPr>
        <w:t>berkata,</w:t>
      </w:r>
      <w:r w:rsidRPr="0074214C">
        <w:rPr>
          <w:i/>
          <w:spacing w:val="-3"/>
        </w:rPr>
        <w:t xml:space="preserve"> </w:t>
      </w:r>
      <w:r w:rsidRPr="0074214C">
        <w:rPr>
          <w:i/>
        </w:rPr>
        <w:t>Saya pernah</w:t>
      </w:r>
      <w:r w:rsidRPr="0074214C">
        <w:rPr>
          <w:i/>
          <w:spacing w:val="-10"/>
        </w:rPr>
        <w:t xml:space="preserve"> </w:t>
      </w:r>
      <w:r w:rsidRPr="0074214C">
        <w:rPr>
          <w:i/>
        </w:rPr>
        <w:t>salat</w:t>
      </w:r>
      <w:r w:rsidRPr="0074214C">
        <w:rPr>
          <w:i/>
          <w:spacing w:val="-9"/>
        </w:rPr>
        <w:t xml:space="preserve"> </w:t>
      </w:r>
      <w:r w:rsidRPr="0074214C">
        <w:rPr>
          <w:i/>
        </w:rPr>
        <w:t>(Jumat)</w:t>
      </w:r>
      <w:r w:rsidRPr="0074214C">
        <w:rPr>
          <w:i/>
          <w:spacing w:val="-10"/>
        </w:rPr>
        <w:t xml:space="preserve"> </w:t>
      </w:r>
      <w:r w:rsidRPr="0074214C">
        <w:rPr>
          <w:i/>
        </w:rPr>
        <w:t>bersama</w:t>
      </w:r>
      <w:r w:rsidRPr="0074214C">
        <w:rPr>
          <w:i/>
          <w:spacing w:val="-10"/>
        </w:rPr>
        <w:t xml:space="preserve"> </w:t>
      </w:r>
      <w:r w:rsidRPr="0074214C">
        <w:rPr>
          <w:i/>
        </w:rPr>
        <w:t>Rasulullah</w:t>
      </w:r>
      <w:r w:rsidRPr="0074214C">
        <w:rPr>
          <w:i/>
          <w:spacing w:val="-10"/>
        </w:rPr>
        <w:t xml:space="preserve"> </w:t>
      </w:r>
      <w:r w:rsidRPr="0074214C">
        <w:rPr>
          <w:i/>
        </w:rPr>
        <w:t>SAW,</w:t>
      </w:r>
      <w:r w:rsidRPr="0074214C">
        <w:rPr>
          <w:i/>
          <w:spacing w:val="-10"/>
        </w:rPr>
        <w:t xml:space="preserve"> </w:t>
      </w:r>
      <w:r w:rsidRPr="0074214C">
        <w:rPr>
          <w:i/>
        </w:rPr>
        <w:t>lama</w:t>
      </w:r>
      <w:r w:rsidRPr="0074214C">
        <w:rPr>
          <w:i/>
          <w:spacing w:val="-10"/>
        </w:rPr>
        <w:t xml:space="preserve"> </w:t>
      </w:r>
      <w:r w:rsidRPr="0074214C">
        <w:rPr>
          <w:i/>
        </w:rPr>
        <w:t>salat</w:t>
      </w:r>
      <w:r w:rsidRPr="0074214C">
        <w:rPr>
          <w:i/>
          <w:spacing w:val="-9"/>
        </w:rPr>
        <w:t xml:space="preserve"> </w:t>
      </w:r>
      <w:r w:rsidRPr="0074214C">
        <w:rPr>
          <w:i/>
        </w:rPr>
        <w:t>dan</w:t>
      </w:r>
      <w:r w:rsidRPr="0074214C">
        <w:rPr>
          <w:i/>
          <w:spacing w:val="-10"/>
        </w:rPr>
        <w:t xml:space="preserve"> </w:t>
      </w:r>
      <w:r w:rsidRPr="0074214C">
        <w:rPr>
          <w:i/>
        </w:rPr>
        <w:t>khotbah beliau pertengahan (tidak terlalu panjang atau terlalu pendek)</w:t>
      </w:r>
      <w:r w:rsidRPr="0074214C">
        <w:t>.</w:t>
      </w:r>
      <w:r w:rsidRPr="0074214C">
        <w:rPr>
          <w:rStyle w:val="FootnoteReference"/>
        </w:rPr>
        <w:footnoteReference w:id="10"/>
      </w:r>
    </w:p>
    <w:p w14:paraId="485FE717" w14:textId="51D9A03F" w:rsidR="002D4306" w:rsidRPr="0074214C" w:rsidRDefault="0074214C" w:rsidP="0074214C">
      <w:pPr>
        <w:pStyle w:val="ListParagraph"/>
        <w:numPr>
          <w:ilvl w:val="1"/>
          <w:numId w:val="4"/>
        </w:numPr>
        <w:tabs>
          <w:tab w:val="left" w:pos="1647"/>
        </w:tabs>
        <w:spacing w:line="328" w:lineRule="exact"/>
        <w:ind w:left="284" w:right="-42" w:hanging="284"/>
      </w:pPr>
      <w:r w:rsidRPr="0074214C">
        <w:t>Hadis</w:t>
      </w:r>
      <w:r w:rsidRPr="0074214C">
        <w:rPr>
          <w:spacing w:val="-4"/>
        </w:rPr>
        <w:t xml:space="preserve"> </w:t>
      </w:r>
      <w:r w:rsidRPr="0074214C">
        <w:t>Sunan</w:t>
      </w:r>
      <w:r w:rsidRPr="0074214C">
        <w:rPr>
          <w:spacing w:val="-2"/>
        </w:rPr>
        <w:t xml:space="preserve"> </w:t>
      </w:r>
      <w:r w:rsidRPr="0074214C">
        <w:t>Ibnu</w:t>
      </w:r>
      <w:r w:rsidRPr="0074214C">
        <w:rPr>
          <w:spacing w:val="-1"/>
        </w:rPr>
        <w:t xml:space="preserve"> </w:t>
      </w:r>
      <w:r w:rsidRPr="0074214C">
        <w:t>Majah</w:t>
      </w:r>
      <w:r w:rsidRPr="0074214C">
        <w:rPr>
          <w:spacing w:val="-2"/>
        </w:rPr>
        <w:t xml:space="preserve"> </w:t>
      </w:r>
      <w:r w:rsidRPr="0074214C">
        <w:rPr>
          <w:spacing w:val="-4"/>
        </w:rPr>
        <w:t>3029</w:t>
      </w:r>
    </w:p>
    <w:p w14:paraId="22312D75" w14:textId="77777777" w:rsidR="002D4306" w:rsidRPr="0074214C" w:rsidRDefault="002D4306" w:rsidP="0074214C">
      <w:pPr>
        <w:bidi/>
        <w:ind w:right="-42"/>
        <w:rPr>
          <w:position w:val="10"/>
        </w:rPr>
      </w:pPr>
      <w:r w:rsidRPr="0074214C">
        <w:rPr>
          <w:noProof/>
          <w:position w:val="10"/>
          <w:lang w:val="id-ID" w:eastAsia="id-ID"/>
        </w:rPr>
        <w:drawing>
          <wp:anchor distT="0" distB="0" distL="114300" distR="114300" simplePos="0" relativeHeight="251663872" behindDoc="1" locked="0" layoutInCell="1" allowOverlap="1" wp14:anchorId="287D9856" wp14:editId="4697D136">
            <wp:simplePos x="0" y="0"/>
            <wp:positionH relativeFrom="column">
              <wp:posOffset>781050</wp:posOffset>
            </wp:positionH>
            <wp:positionV relativeFrom="paragraph">
              <wp:posOffset>15240</wp:posOffset>
            </wp:positionV>
            <wp:extent cx="5052916" cy="1247775"/>
            <wp:effectExtent l="0" t="0" r="0" b="0"/>
            <wp:wrapNone/>
            <wp:docPr id="12056440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44018" name="Picture 1205644018"/>
                    <pic:cNvPicPr/>
                  </pic:nvPicPr>
                  <pic:blipFill>
                    <a:blip r:embed="rId15">
                      <a:extLst>
                        <a:ext uri="{28A0092B-C50C-407E-A947-70E740481C1C}">
                          <a14:useLocalDpi xmlns:a14="http://schemas.microsoft.com/office/drawing/2010/main" val="0"/>
                        </a:ext>
                      </a:extLst>
                    </a:blip>
                    <a:stretch>
                      <a:fillRect/>
                    </a:stretch>
                  </pic:blipFill>
                  <pic:spPr>
                    <a:xfrm>
                      <a:off x="0" y="0"/>
                      <a:ext cx="5064760" cy="1250700"/>
                    </a:xfrm>
                    <a:prstGeom prst="rect">
                      <a:avLst/>
                    </a:prstGeom>
                  </pic:spPr>
                </pic:pic>
              </a:graphicData>
            </a:graphic>
            <wp14:sizeRelH relativeFrom="page">
              <wp14:pctWidth>0</wp14:pctWidth>
            </wp14:sizeRelH>
            <wp14:sizeRelV relativeFrom="page">
              <wp14:pctHeight>0</wp14:pctHeight>
            </wp14:sizeRelV>
          </wp:anchor>
        </w:drawing>
      </w:r>
    </w:p>
    <w:p w14:paraId="53A99BA6" w14:textId="77777777" w:rsidR="002D4306" w:rsidRPr="0074214C" w:rsidRDefault="002D4306" w:rsidP="0074214C">
      <w:pPr>
        <w:spacing w:line="276" w:lineRule="auto"/>
        <w:ind w:right="-42"/>
        <w:jc w:val="both"/>
      </w:pPr>
    </w:p>
    <w:p w14:paraId="2CC50759" w14:textId="77777777" w:rsidR="002D4306" w:rsidRPr="0074214C" w:rsidRDefault="002D4306" w:rsidP="0074214C">
      <w:pPr>
        <w:spacing w:line="276" w:lineRule="auto"/>
        <w:ind w:right="-42"/>
        <w:jc w:val="both"/>
      </w:pPr>
    </w:p>
    <w:p w14:paraId="1DB7A538" w14:textId="77777777" w:rsidR="002D4306" w:rsidRPr="0074214C" w:rsidRDefault="002D4306" w:rsidP="0074214C">
      <w:pPr>
        <w:spacing w:line="276" w:lineRule="auto"/>
        <w:ind w:right="-42"/>
        <w:jc w:val="both"/>
      </w:pPr>
    </w:p>
    <w:p w14:paraId="294A1E8D" w14:textId="77777777" w:rsidR="002D4306" w:rsidRPr="0074214C" w:rsidRDefault="002D4306" w:rsidP="0074214C">
      <w:pPr>
        <w:spacing w:line="276" w:lineRule="auto"/>
        <w:ind w:right="-42"/>
        <w:jc w:val="both"/>
      </w:pPr>
    </w:p>
    <w:p w14:paraId="1B82CC75" w14:textId="77777777" w:rsidR="002D4306" w:rsidRPr="0074214C" w:rsidRDefault="002D4306" w:rsidP="0074214C">
      <w:pPr>
        <w:spacing w:line="276" w:lineRule="auto"/>
        <w:ind w:right="-42"/>
        <w:jc w:val="both"/>
      </w:pPr>
    </w:p>
    <w:p w14:paraId="21076A24" w14:textId="77777777" w:rsidR="0074214C" w:rsidRPr="0074214C" w:rsidRDefault="0074214C" w:rsidP="0074214C">
      <w:pPr>
        <w:spacing w:line="276" w:lineRule="auto"/>
        <w:ind w:right="-42"/>
        <w:jc w:val="both"/>
        <w:rPr>
          <w:lang w:val="id-ID"/>
        </w:rPr>
      </w:pPr>
    </w:p>
    <w:p w14:paraId="34A569B3" w14:textId="4941D9F6" w:rsidR="002D4306" w:rsidRPr="0074214C" w:rsidRDefault="002D4306" w:rsidP="0074214C">
      <w:pPr>
        <w:spacing w:line="276" w:lineRule="auto"/>
        <w:ind w:right="-42"/>
        <w:jc w:val="both"/>
        <w:rPr>
          <w:i/>
          <w:lang w:val="id-ID"/>
        </w:rPr>
      </w:pPr>
      <w:r w:rsidRPr="0074214C">
        <w:t xml:space="preserve">Artinya: </w:t>
      </w:r>
      <w:r w:rsidRPr="0074214C">
        <w:rPr>
          <w:i/>
        </w:rPr>
        <w:t>Telah menceritakan kepada kami Ali bin Muhammad, telah menceritakan kepada kami Abu Usamah dari Auf dari Ziyad bin Hushain</w:t>
      </w:r>
      <w:r w:rsidRPr="0074214C">
        <w:rPr>
          <w:i/>
          <w:spacing w:val="-14"/>
        </w:rPr>
        <w:t xml:space="preserve"> </w:t>
      </w:r>
      <w:r w:rsidRPr="0074214C">
        <w:rPr>
          <w:i/>
        </w:rPr>
        <w:t>dari</w:t>
      </w:r>
      <w:r w:rsidRPr="0074214C">
        <w:rPr>
          <w:i/>
          <w:spacing w:val="-14"/>
        </w:rPr>
        <w:t xml:space="preserve"> </w:t>
      </w:r>
      <w:r w:rsidRPr="0074214C">
        <w:rPr>
          <w:i/>
        </w:rPr>
        <w:t>Abu</w:t>
      </w:r>
      <w:r w:rsidRPr="0074214C">
        <w:rPr>
          <w:i/>
          <w:spacing w:val="-14"/>
        </w:rPr>
        <w:t xml:space="preserve"> </w:t>
      </w:r>
      <w:r w:rsidRPr="0074214C">
        <w:rPr>
          <w:i/>
        </w:rPr>
        <w:t>Aliyah</w:t>
      </w:r>
      <w:r w:rsidRPr="0074214C">
        <w:rPr>
          <w:i/>
          <w:spacing w:val="-14"/>
        </w:rPr>
        <w:t xml:space="preserve"> </w:t>
      </w:r>
      <w:r w:rsidRPr="0074214C">
        <w:rPr>
          <w:i/>
        </w:rPr>
        <w:t>dari</w:t>
      </w:r>
      <w:r w:rsidRPr="0074214C">
        <w:rPr>
          <w:i/>
          <w:spacing w:val="-14"/>
        </w:rPr>
        <w:t xml:space="preserve"> </w:t>
      </w:r>
      <w:r w:rsidRPr="0074214C">
        <w:rPr>
          <w:i/>
        </w:rPr>
        <w:t>Ibnu</w:t>
      </w:r>
      <w:r w:rsidRPr="0074214C">
        <w:rPr>
          <w:i/>
          <w:spacing w:val="-15"/>
        </w:rPr>
        <w:t xml:space="preserve"> </w:t>
      </w:r>
      <w:r w:rsidRPr="0074214C">
        <w:rPr>
          <w:i/>
        </w:rPr>
        <w:t>Abbas</w:t>
      </w:r>
      <w:r w:rsidRPr="0074214C">
        <w:rPr>
          <w:i/>
          <w:spacing w:val="-14"/>
        </w:rPr>
        <w:t xml:space="preserve"> </w:t>
      </w:r>
      <w:r w:rsidRPr="0074214C">
        <w:rPr>
          <w:i/>
        </w:rPr>
        <w:t>radhiallahu’anhu,</w:t>
      </w:r>
      <w:r w:rsidRPr="0074214C">
        <w:rPr>
          <w:i/>
          <w:spacing w:val="-14"/>
        </w:rPr>
        <w:t xml:space="preserve"> </w:t>
      </w:r>
      <w:r w:rsidRPr="0074214C">
        <w:rPr>
          <w:i/>
        </w:rPr>
        <w:t>ia</w:t>
      </w:r>
      <w:r w:rsidRPr="0074214C">
        <w:rPr>
          <w:i/>
          <w:spacing w:val="-14"/>
        </w:rPr>
        <w:t xml:space="preserve"> </w:t>
      </w:r>
      <w:r w:rsidRPr="0074214C">
        <w:rPr>
          <w:i/>
        </w:rPr>
        <w:t xml:space="preserve">berkata, Rasulullah SAW bersabda di pagi hari jumrah Aqabah saat beliau berada di atas untanya: ‘Tolong ambilkan aku kerikil.’ </w:t>
      </w:r>
      <w:proofErr w:type="gramStart"/>
      <w:r w:rsidRPr="0074214C">
        <w:rPr>
          <w:i/>
        </w:rPr>
        <w:t>Maka aku ambilkan untuk beliau tujuh kerikil, semuanya sebesar kerikil ketapel.</w:t>
      </w:r>
      <w:proofErr w:type="gramEnd"/>
      <w:r w:rsidRPr="0074214C">
        <w:rPr>
          <w:i/>
        </w:rPr>
        <w:t xml:space="preserve"> </w:t>
      </w:r>
      <w:proofErr w:type="gramStart"/>
      <w:r w:rsidRPr="0074214C">
        <w:rPr>
          <w:i/>
          <w:spacing w:val="-2"/>
        </w:rPr>
        <w:t>Beliau</w:t>
      </w:r>
      <w:r w:rsidRPr="0074214C">
        <w:rPr>
          <w:i/>
          <w:spacing w:val="-3"/>
        </w:rPr>
        <w:t xml:space="preserve"> </w:t>
      </w:r>
      <w:r w:rsidRPr="0074214C">
        <w:rPr>
          <w:i/>
          <w:spacing w:val="-2"/>
        </w:rPr>
        <w:t>mengebutkan (membersihkan</w:t>
      </w:r>
      <w:r w:rsidRPr="0074214C">
        <w:rPr>
          <w:i/>
          <w:spacing w:val="-3"/>
        </w:rPr>
        <w:t xml:space="preserve"> </w:t>
      </w:r>
      <w:r w:rsidRPr="0074214C">
        <w:rPr>
          <w:i/>
          <w:spacing w:val="-2"/>
        </w:rPr>
        <w:t>debunya)</w:t>
      </w:r>
      <w:r w:rsidRPr="0074214C">
        <w:rPr>
          <w:i/>
          <w:spacing w:val="-5"/>
        </w:rPr>
        <w:t xml:space="preserve"> </w:t>
      </w:r>
      <w:r w:rsidRPr="0074214C">
        <w:rPr>
          <w:i/>
          <w:spacing w:val="-2"/>
        </w:rPr>
        <w:t>di telapak</w:t>
      </w:r>
      <w:r w:rsidRPr="0074214C">
        <w:rPr>
          <w:i/>
          <w:spacing w:val="-5"/>
        </w:rPr>
        <w:t xml:space="preserve"> </w:t>
      </w:r>
      <w:r w:rsidRPr="0074214C">
        <w:rPr>
          <w:i/>
          <w:spacing w:val="-2"/>
        </w:rPr>
        <w:t xml:space="preserve">tangan, seraya </w:t>
      </w:r>
      <w:r w:rsidRPr="0074214C">
        <w:rPr>
          <w:i/>
        </w:rPr>
        <w:t>bersabda, ‘Dengan kerikil-kerikil seperti inilah hendaknya kalian melempar.’</w:t>
      </w:r>
      <w:proofErr w:type="gramEnd"/>
      <w:r w:rsidRPr="0074214C">
        <w:rPr>
          <w:i/>
        </w:rPr>
        <w:t xml:space="preserve"> </w:t>
      </w:r>
      <w:proofErr w:type="gramStart"/>
      <w:r w:rsidRPr="0074214C">
        <w:rPr>
          <w:i/>
        </w:rPr>
        <w:t>Kemudian beliau bersabda, ‘Wahai manusia jauhkanlah kalian berlebih-lebihan dalam agama.</w:t>
      </w:r>
      <w:proofErr w:type="gramEnd"/>
      <w:r w:rsidRPr="0074214C">
        <w:rPr>
          <w:i/>
        </w:rPr>
        <w:t xml:space="preserve"> </w:t>
      </w:r>
      <w:proofErr w:type="gramStart"/>
      <w:r w:rsidRPr="0074214C">
        <w:rPr>
          <w:i/>
        </w:rPr>
        <w:t>Karena orang-orang sebelum kalian telah binasa sebab mereka berlebih-lebihan dalam agama.</w:t>
      </w:r>
      <w:proofErr w:type="gramEnd"/>
      <w:r w:rsidRPr="0074214C">
        <w:rPr>
          <w:rStyle w:val="FootnoteReference"/>
          <w:i/>
        </w:rPr>
        <w:footnoteReference w:id="11"/>
      </w:r>
    </w:p>
    <w:p w14:paraId="0632EC3A" w14:textId="338F090F" w:rsidR="007808C1" w:rsidRPr="0074214C" w:rsidRDefault="0074214C" w:rsidP="0074214C">
      <w:pPr>
        <w:pStyle w:val="ListParagraph"/>
        <w:numPr>
          <w:ilvl w:val="1"/>
          <w:numId w:val="4"/>
        </w:numPr>
        <w:tabs>
          <w:tab w:val="left" w:pos="1648"/>
        </w:tabs>
        <w:spacing w:line="328" w:lineRule="exact"/>
        <w:ind w:left="284" w:right="-42" w:hanging="284"/>
      </w:pPr>
      <w:r w:rsidRPr="0074214C">
        <w:t>Hadis</w:t>
      </w:r>
      <w:r w:rsidRPr="0074214C">
        <w:rPr>
          <w:spacing w:val="-4"/>
        </w:rPr>
        <w:t xml:space="preserve"> </w:t>
      </w:r>
      <w:r w:rsidRPr="0074214C">
        <w:t>Shahih</w:t>
      </w:r>
      <w:r w:rsidRPr="0074214C">
        <w:rPr>
          <w:spacing w:val="-3"/>
        </w:rPr>
        <w:t xml:space="preserve"> </w:t>
      </w:r>
      <w:r w:rsidRPr="0074214C">
        <w:t>Muslim</w:t>
      </w:r>
      <w:r w:rsidRPr="0074214C">
        <w:rPr>
          <w:spacing w:val="-3"/>
        </w:rPr>
        <w:t xml:space="preserve"> </w:t>
      </w:r>
      <w:r w:rsidRPr="0074214C">
        <w:rPr>
          <w:spacing w:val="-2"/>
        </w:rPr>
        <w:t>No.4823</w:t>
      </w:r>
    </w:p>
    <w:p w14:paraId="0B883822" w14:textId="1FA5EFED" w:rsidR="007808C1" w:rsidRPr="0074214C" w:rsidRDefault="007808C1" w:rsidP="0074214C">
      <w:pPr>
        <w:bidi/>
        <w:ind w:right="-42"/>
        <w:rPr>
          <w:position w:val="10"/>
        </w:rPr>
      </w:pPr>
    </w:p>
    <w:p w14:paraId="0720FA2E" w14:textId="7D7A34D6" w:rsidR="00F0283D" w:rsidRPr="0074214C" w:rsidRDefault="00F0283D" w:rsidP="0074214C">
      <w:pPr>
        <w:bidi/>
        <w:ind w:right="-42"/>
        <w:rPr>
          <w:position w:val="10"/>
        </w:rPr>
      </w:pPr>
      <w:r w:rsidRPr="0074214C">
        <w:rPr>
          <w:noProof/>
          <w:position w:val="10"/>
          <w:lang w:val="id-ID" w:eastAsia="id-ID"/>
        </w:rPr>
        <w:drawing>
          <wp:inline distT="0" distB="0" distL="0" distR="0" wp14:anchorId="2DAA546C" wp14:editId="398D5171">
            <wp:extent cx="4667885" cy="1047671"/>
            <wp:effectExtent l="0" t="0" r="0" b="635"/>
            <wp:docPr id="13095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76" name="Picture 1309576"/>
                    <pic:cNvPicPr/>
                  </pic:nvPicPr>
                  <pic:blipFill>
                    <a:blip r:embed="rId16">
                      <a:extLst>
                        <a:ext uri="{28A0092B-C50C-407E-A947-70E740481C1C}">
                          <a14:useLocalDpi xmlns:a14="http://schemas.microsoft.com/office/drawing/2010/main" val="0"/>
                        </a:ext>
                      </a:extLst>
                    </a:blip>
                    <a:stretch>
                      <a:fillRect/>
                    </a:stretch>
                  </pic:blipFill>
                  <pic:spPr>
                    <a:xfrm>
                      <a:off x="0" y="0"/>
                      <a:ext cx="4727990" cy="1061161"/>
                    </a:xfrm>
                    <a:prstGeom prst="rect">
                      <a:avLst/>
                    </a:prstGeom>
                  </pic:spPr>
                </pic:pic>
              </a:graphicData>
            </a:graphic>
          </wp:inline>
        </w:drawing>
      </w:r>
    </w:p>
    <w:p w14:paraId="03DE14D8" w14:textId="77777777" w:rsidR="007808C1" w:rsidRPr="0074214C" w:rsidRDefault="00BD3048" w:rsidP="0074214C">
      <w:pPr>
        <w:spacing w:line="276" w:lineRule="auto"/>
        <w:ind w:right="-42"/>
        <w:jc w:val="both"/>
      </w:pPr>
      <w:r w:rsidRPr="0074214C">
        <w:t xml:space="preserve">Artinya: </w:t>
      </w:r>
      <w:r w:rsidRPr="0074214C">
        <w:rPr>
          <w:i/>
        </w:rPr>
        <w:t>Telah menceritakan kepada kami Abu Bakr bin Abu Syaibah, telah</w:t>
      </w:r>
      <w:r w:rsidRPr="0074214C">
        <w:rPr>
          <w:i/>
          <w:spacing w:val="-13"/>
        </w:rPr>
        <w:t xml:space="preserve"> </w:t>
      </w:r>
      <w:r w:rsidRPr="0074214C">
        <w:rPr>
          <w:i/>
        </w:rPr>
        <w:t>menceritakan</w:t>
      </w:r>
      <w:r w:rsidRPr="0074214C">
        <w:rPr>
          <w:i/>
          <w:spacing w:val="-13"/>
        </w:rPr>
        <w:t xml:space="preserve"> </w:t>
      </w:r>
      <w:r w:rsidRPr="0074214C">
        <w:rPr>
          <w:i/>
        </w:rPr>
        <w:t>kepada</w:t>
      </w:r>
      <w:r w:rsidRPr="0074214C">
        <w:rPr>
          <w:i/>
          <w:spacing w:val="-13"/>
        </w:rPr>
        <w:t xml:space="preserve"> </w:t>
      </w:r>
      <w:r w:rsidRPr="0074214C">
        <w:rPr>
          <w:i/>
        </w:rPr>
        <w:t>kami</w:t>
      </w:r>
      <w:r w:rsidRPr="0074214C">
        <w:rPr>
          <w:i/>
          <w:spacing w:val="-13"/>
        </w:rPr>
        <w:t xml:space="preserve"> </w:t>
      </w:r>
      <w:r w:rsidRPr="0074214C">
        <w:rPr>
          <w:i/>
        </w:rPr>
        <w:t>Hafsh</w:t>
      </w:r>
      <w:r w:rsidRPr="0074214C">
        <w:rPr>
          <w:i/>
          <w:spacing w:val="-13"/>
        </w:rPr>
        <w:t xml:space="preserve"> </w:t>
      </w:r>
      <w:r w:rsidRPr="0074214C">
        <w:rPr>
          <w:i/>
        </w:rPr>
        <w:t>bin</w:t>
      </w:r>
      <w:r w:rsidRPr="0074214C">
        <w:rPr>
          <w:i/>
          <w:spacing w:val="-10"/>
        </w:rPr>
        <w:t xml:space="preserve"> </w:t>
      </w:r>
      <w:r w:rsidRPr="0074214C">
        <w:rPr>
          <w:i/>
        </w:rPr>
        <w:t>Ghiyats</w:t>
      </w:r>
      <w:r w:rsidRPr="0074214C">
        <w:rPr>
          <w:i/>
          <w:spacing w:val="-13"/>
        </w:rPr>
        <w:t xml:space="preserve"> </w:t>
      </w:r>
      <w:r w:rsidRPr="0074214C">
        <w:rPr>
          <w:i/>
        </w:rPr>
        <w:t>dan</w:t>
      </w:r>
      <w:r w:rsidRPr="0074214C">
        <w:rPr>
          <w:i/>
          <w:spacing w:val="-13"/>
        </w:rPr>
        <w:t xml:space="preserve"> </w:t>
      </w:r>
      <w:r w:rsidRPr="0074214C">
        <w:rPr>
          <w:i/>
        </w:rPr>
        <w:t>Yahya</w:t>
      </w:r>
      <w:r w:rsidRPr="0074214C">
        <w:rPr>
          <w:i/>
          <w:spacing w:val="-13"/>
        </w:rPr>
        <w:t xml:space="preserve"> </w:t>
      </w:r>
      <w:r w:rsidRPr="0074214C">
        <w:rPr>
          <w:i/>
        </w:rPr>
        <w:t>bin</w:t>
      </w:r>
      <w:r w:rsidRPr="0074214C">
        <w:rPr>
          <w:i/>
          <w:spacing w:val="-13"/>
        </w:rPr>
        <w:t xml:space="preserve"> </w:t>
      </w:r>
      <w:r w:rsidRPr="0074214C">
        <w:rPr>
          <w:i/>
        </w:rPr>
        <w:t>Sa’id dari Ibnu Juraij dari Sulaiman bin ‘Atiq dari Thalq bin Habib dari Al Ahnaf bin Qais dari ‘Abdullah dia berkata, “RasuluIIah SAW t</w:t>
      </w:r>
      <w:r w:rsidRPr="0074214C">
        <w:rPr>
          <w:i/>
        </w:rPr>
        <w:t xml:space="preserve">eIah bersabda, ‘Celakalah orang-orang yang suka melampaui batas.’ </w:t>
      </w:r>
      <w:proofErr w:type="gramStart"/>
      <w:r w:rsidRPr="0074214C">
        <w:rPr>
          <w:i/>
        </w:rPr>
        <w:t>(Beliau mengucapkannya tiga kali)</w:t>
      </w:r>
      <w:r w:rsidRPr="0074214C">
        <w:t>.</w:t>
      </w:r>
      <w:proofErr w:type="gramEnd"/>
    </w:p>
    <w:p w14:paraId="7B3B2999" w14:textId="77777777" w:rsidR="007808C1" w:rsidRDefault="007808C1" w:rsidP="0074214C">
      <w:pPr>
        <w:pStyle w:val="BodyText"/>
        <w:ind w:right="-42"/>
        <w:rPr>
          <w:i/>
          <w:sz w:val="22"/>
          <w:szCs w:val="22"/>
          <w:lang w:val="id-ID"/>
        </w:rPr>
      </w:pPr>
    </w:p>
    <w:p w14:paraId="7FE7358D" w14:textId="77777777" w:rsidR="00B338B4" w:rsidRPr="00B338B4" w:rsidRDefault="00B338B4" w:rsidP="0074214C">
      <w:pPr>
        <w:pStyle w:val="BodyText"/>
        <w:ind w:right="-42"/>
        <w:rPr>
          <w:i/>
          <w:sz w:val="22"/>
          <w:szCs w:val="22"/>
          <w:lang w:val="id-ID"/>
        </w:rPr>
      </w:pPr>
    </w:p>
    <w:p w14:paraId="27B7C18D" w14:textId="77777777" w:rsidR="007808C1" w:rsidRPr="0074214C" w:rsidRDefault="00BD3048" w:rsidP="0074214C">
      <w:pPr>
        <w:pStyle w:val="Heading1"/>
        <w:ind w:left="0" w:right="-42"/>
        <w:jc w:val="left"/>
        <w:rPr>
          <w:sz w:val="22"/>
          <w:szCs w:val="22"/>
        </w:rPr>
      </w:pPr>
      <w:r w:rsidRPr="0074214C">
        <w:rPr>
          <w:sz w:val="22"/>
          <w:szCs w:val="22"/>
        </w:rPr>
        <w:lastRenderedPageBreak/>
        <w:t>Penerapan</w:t>
      </w:r>
      <w:r w:rsidRPr="0074214C">
        <w:rPr>
          <w:spacing w:val="-4"/>
          <w:sz w:val="22"/>
          <w:szCs w:val="22"/>
        </w:rPr>
        <w:t xml:space="preserve"> </w:t>
      </w:r>
      <w:r w:rsidRPr="0074214C">
        <w:rPr>
          <w:sz w:val="22"/>
          <w:szCs w:val="22"/>
        </w:rPr>
        <w:t>moderasi beragama</w:t>
      </w:r>
      <w:r w:rsidRPr="0074214C">
        <w:rPr>
          <w:spacing w:val="-2"/>
          <w:sz w:val="22"/>
          <w:szCs w:val="22"/>
        </w:rPr>
        <w:t xml:space="preserve"> </w:t>
      </w:r>
      <w:r w:rsidRPr="0074214C">
        <w:rPr>
          <w:sz w:val="22"/>
          <w:szCs w:val="22"/>
        </w:rPr>
        <w:t>secara</w:t>
      </w:r>
      <w:r w:rsidRPr="0074214C">
        <w:rPr>
          <w:spacing w:val="-2"/>
          <w:sz w:val="22"/>
          <w:szCs w:val="22"/>
        </w:rPr>
        <w:t xml:space="preserve"> </w:t>
      </w:r>
      <w:r w:rsidRPr="0074214C">
        <w:rPr>
          <w:sz w:val="22"/>
          <w:szCs w:val="22"/>
        </w:rPr>
        <w:t>tekstual dan</w:t>
      </w:r>
      <w:r w:rsidRPr="0074214C">
        <w:rPr>
          <w:spacing w:val="-1"/>
          <w:sz w:val="22"/>
          <w:szCs w:val="22"/>
        </w:rPr>
        <w:t xml:space="preserve"> </w:t>
      </w:r>
      <w:r w:rsidRPr="0074214C">
        <w:rPr>
          <w:spacing w:val="-2"/>
          <w:sz w:val="22"/>
          <w:szCs w:val="22"/>
        </w:rPr>
        <w:t>kontekstual</w:t>
      </w:r>
    </w:p>
    <w:p w14:paraId="4F891883" w14:textId="77A27ED8" w:rsidR="007808C1" w:rsidRPr="0074214C" w:rsidRDefault="00BD3048" w:rsidP="0074214C">
      <w:pPr>
        <w:pStyle w:val="BodyText"/>
        <w:spacing w:line="259" w:lineRule="auto"/>
        <w:ind w:right="-42" w:firstLine="709"/>
        <w:jc w:val="both"/>
        <w:rPr>
          <w:sz w:val="22"/>
          <w:szCs w:val="22"/>
          <w:lang w:val="id-ID"/>
        </w:rPr>
      </w:pPr>
      <w:r w:rsidRPr="0074214C">
        <w:rPr>
          <w:sz w:val="22"/>
          <w:szCs w:val="22"/>
        </w:rPr>
        <w:t>Pemahaman</w:t>
      </w:r>
      <w:r w:rsidRPr="0074214C">
        <w:rPr>
          <w:spacing w:val="-8"/>
          <w:sz w:val="22"/>
          <w:szCs w:val="22"/>
        </w:rPr>
        <w:t xml:space="preserve"> </w:t>
      </w:r>
      <w:r w:rsidRPr="0074214C">
        <w:rPr>
          <w:sz w:val="22"/>
          <w:szCs w:val="22"/>
        </w:rPr>
        <w:t>tentang</w:t>
      </w:r>
      <w:r w:rsidRPr="0074214C">
        <w:rPr>
          <w:spacing w:val="-6"/>
          <w:sz w:val="22"/>
          <w:szCs w:val="22"/>
        </w:rPr>
        <w:t xml:space="preserve"> </w:t>
      </w:r>
      <w:r w:rsidRPr="0074214C">
        <w:rPr>
          <w:sz w:val="22"/>
          <w:szCs w:val="22"/>
        </w:rPr>
        <w:t>moderasi</w:t>
      </w:r>
      <w:r w:rsidRPr="0074214C">
        <w:rPr>
          <w:spacing w:val="-7"/>
          <w:sz w:val="22"/>
          <w:szCs w:val="22"/>
        </w:rPr>
        <w:t xml:space="preserve"> </w:t>
      </w:r>
      <w:r w:rsidRPr="0074214C">
        <w:rPr>
          <w:sz w:val="22"/>
          <w:szCs w:val="22"/>
        </w:rPr>
        <w:t>beragama</w:t>
      </w:r>
      <w:r w:rsidRPr="0074214C">
        <w:rPr>
          <w:spacing w:val="-8"/>
          <w:sz w:val="22"/>
          <w:szCs w:val="22"/>
        </w:rPr>
        <w:t xml:space="preserve"> </w:t>
      </w:r>
      <w:r w:rsidRPr="0074214C">
        <w:rPr>
          <w:sz w:val="22"/>
          <w:szCs w:val="22"/>
        </w:rPr>
        <w:t>harus</w:t>
      </w:r>
      <w:r w:rsidRPr="0074214C">
        <w:rPr>
          <w:spacing w:val="-8"/>
          <w:sz w:val="22"/>
          <w:szCs w:val="22"/>
        </w:rPr>
        <w:t xml:space="preserve"> </w:t>
      </w:r>
      <w:r w:rsidRPr="0074214C">
        <w:rPr>
          <w:sz w:val="22"/>
          <w:szCs w:val="22"/>
        </w:rPr>
        <w:t>dipahami</w:t>
      </w:r>
      <w:r w:rsidRPr="0074214C">
        <w:rPr>
          <w:spacing w:val="-7"/>
          <w:sz w:val="22"/>
          <w:szCs w:val="22"/>
        </w:rPr>
        <w:t xml:space="preserve"> </w:t>
      </w:r>
      <w:r w:rsidRPr="0074214C">
        <w:rPr>
          <w:sz w:val="22"/>
          <w:szCs w:val="22"/>
        </w:rPr>
        <w:t>secara</w:t>
      </w:r>
      <w:r w:rsidRPr="0074214C">
        <w:rPr>
          <w:spacing w:val="-7"/>
          <w:sz w:val="22"/>
          <w:szCs w:val="22"/>
        </w:rPr>
        <w:t xml:space="preserve"> </w:t>
      </w:r>
      <w:r w:rsidRPr="0074214C">
        <w:rPr>
          <w:sz w:val="22"/>
          <w:szCs w:val="22"/>
        </w:rPr>
        <w:t>kontekstual bukan secara tekstual, artinya bahwa moderasi dalam beragama di Indonesia buka Indones</w:t>
      </w:r>
      <w:r w:rsidRPr="0074214C">
        <w:rPr>
          <w:sz w:val="22"/>
          <w:szCs w:val="22"/>
        </w:rPr>
        <w:t>ia</w:t>
      </w:r>
      <w:r w:rsidRPr="0074214C">
        <w:rPr>
          <w:spacing w:val="-3"/>
          <w:sz w:val="22"/>
          <w:szCs w:val="22"/>
        </w:rPr>
        <w:t xml:space="preserve"> </w:t>
      </w:r>
      <w:r w:rsidRPr="0074214C">
        <w:rPr>
          <w:sz w:val="22"/>
          <w:szCs w:val="22"/>
        </w:rPr>
        <w:t>yang</w:t>
      </w:r>
      <w:r w:rsidRPr="0074214C">
        <w:rPr>
          <w:spacing w:val="-2"/>
          <w:sz w:val="22"/>
          <w:szCs w:val="22"/>
        </w:rPr>
        <w:t xml:space="preserve"> </w:t>
      </w:r>
      <w:r w:rsidRPr="0074214C">
        <w:rPr>
          <w:sz w:val="22"/>
          <w:szCs w:val="22"/>
        </w:rPr>
        <w:t>dimoderatkan,</w:t>
      </w:r>
      <w:r w:rsidRPr="0074214C">
        <w:rPr>
          <w:spacing w:val="-3"/>
          <w:sz w:val="22"/>
          <w:szCs w:val="22"/>
        </w:rPr>
        <w:t xml:space="preserve"> </w:t>
      </w:r>
      <w:r w:rsidRPr="0074214C">
        <w:rPr>
          <w:sz w:val="22"/>
          <w:szCs w:val="22"/>
        </w:rPr>
        <w:t>tetapi</w:t>
      </w:r>
      <w:r w:rsidRPr="0074214C">
        <w:rPr>
          <w:spacing w:val="-2"/>
          <w:sz w:val="22"/>
          <w:szCs w:val="22"/>
        </w:rPr>
        <w:t xml:space="preserve"> </w:t>
      </w:r>
      <w:proofErr w:type="gramStart"/>
      <w:r w:rsidRPr="0074214C">
        <w:rPr>
          <w:sz w:val="22"/>
          <w:szCs w:val="22"/>
        </w:rPr>
        <w:t>cara</w:t>
      </w:r>
      <w:proofErr w:type="gramEnd"/>
      <w:r w:rsidRPr="0074214C">
        <w:rPr>
          <w:spacing w:val="-3"/>
          <w:sz w:val="22"/>
          <w:szCs w:val="22"/>
        </w:rPr>
        <w:t xml:space="preserve"> </w:t>
      </w:r>
      <w:r w:rsidRPr="0074214C">
        <w:rPr>
          <w:sz w:val="22"/>
          <w:szCs w:val="22"/>
        </w:rPr>
        <w:t>pemahaman</w:t>
      </w:r>
      <w:r w:rsidRPr="0074214C">
        <w:rPr>
          <w:spacing w:val="-3"/>
          <w:sz w:val="22"/>
          <w:szCs w:val="22"/>
        </w:rPr>
        <w:t xml:space="preserve"> </w:t>
      </w:r>
      <w:r w:rsidRPr="0074214C">
        <w:rPr>
          <w:sz w:val="22"/>
          <w:szCs w:val="22"/>
        </w:rPr>
        <w:t>dalam</w:t>
      </w:r>
      <w:r w:rsidRPr="0074214C">
        <w:rPr>
          <w:spacing w:val="-2"/>
          <w:sz w:val="22"/>
          <w:szCs w:val="22"/>
        </w:rPr>
        <w:t xml:space="preserve"> </w:t>
      </w:r>
      <w:r w:rsidRPr="0074214C">
        <w:rPr>
          <w:sz w:val="22"/>
          <w:szCs w:val="22"/>
        </w:rPr>
        <w:t>beragama yang</w:t>
      </w:r>
      <w:r w:rsidRPr="0074214C">
        <w:rPr>
          <w:spacing w:val="-2"/>
          <w:sz w:val="22"/>
          <w:szCs w:val="22"/>
        </w:rPr>
        <w:t xml:space="preserve"> </w:t>
      </w:r>
      <w:r w:rsidRPr="0074214C">
        <w:rPr>
          <w:sz w:val="22"/>
          <w:szCs w:val="22"/>
        </w:rPr>
        <w:t xml:space="preserve">harus moderat karena Indonesia memiliki banyaknya kultur, budaya dan adat-istiadat. </w:t>
      </w:r>
      <w:proofErr w:type="gramStart"/>
      <w:r w:rsidRPr="0074214C">
        <w:rPr>
          <w:sz w:val="22"/>
          <w:szCs w:val="22"/>
        </w:rPr>
        <w:t>Moderasi Islam ini dapat menjawab berbagai problematika dalam keagamaan dan peradaban global.</w:t>
      </w:r>
      <w:proofErr w:type="gramEnd"/>
      <w:r w:rsidRPr="0074214C">
        <w:rPr>
          <w:sz w:val="22"/>
          <w:szCs w:val="22"/>
        </w:rPr>
        <w:t xml:space="preserve"> Yang tidak </w:t>
      </w:r>
      <w:r w:rsidRPr="0074214C">
        <w:rPr>
          <w:sz w:val="22"/>
          <w:szCs w:val="22"/>
        </w:rPr>
        <w:t xml:space="preserve">kalah penting bahwa </w:t>
      </w:r>
      <w:proofErr w:type="gramStart"/>
      <w:r w:rsidRPr="0074214C">
        <w:rPr>
          <w:sz w:val="22"/>
          <w:szCs w:val="22"/>
        </w:rPr>
        <w:t>muslim</w:t>
      </w:r>
      <w:proofErr w:type="gramEnd"/>
      <w:r w:rsidRPr="0074214C">
        <w:rPr>
          <w:sz w:val="22"/>
          <w:szCs w:val="22"/>
        </w:rPr>
        <w:t xml:space="preserve"> moderat mampu menjawab dengan lantang disertai dengan tindakan damai dengan kelompok berbasis radikal, ekstrimis dan puritan yang melakukan segala halnya dengan tindakan kekerasan.</w:t>
      </w:r>
      <w:r w:rsidR="0074214C">
        <w:rPr>
          <w:rStyle w:val="FootnoteReference"/>
          <w:sz w:val="22"/>
          <w:szCs w:val="22"/>
        </w:rPr>
        <w:footnoteReference w:id="12"/>
      </w:r>
    </w:p>
    <w:p w14:paraId="21D97AFD" w14:textId="77777777" w:rsidR="0074214C" w:rsidRDefault="0074214C" w:rsidP="0074214C">
      <w:pPr>
        <w:pStyle w:val="Heading1"/>
        <w:ind w:left="0" w:right="-42"/>
        <w:jc w:val="left"/>
        <w:rPr>
          <w:sz w:val="22"/>
          <w:szCs w:val="22"/>
          <w:lang w:val="id-ID"/>
        </w:rPr>
      </w:pPr>
    </w:p>
    <w:p w14:paraId="688345B6" w14:textId="77777777" w:rsidR="007808C1" w:rsidRPr="0074214C" w:rsidRDefault="00BD3048" w:rsidP="0074214C">
      <w:pPr>
        <w:pStyle w:val="Heading1"/>
        <w:ind w:left="0" w:right="-42"/>
        <w:jc w:val="left"/>
        <w:rPr>
          <w:sz w:val="22"/>
          <w:szCs w:val="22"/>
        </w:rPr>
      </w:pPr>
      <w:r w:rsidRPr="0074214C">
        <w:rPr>
          <w:sz w:val="22"/>
          <w:szCs w:val="22"/>
        </w:rPr>
        <w:t>Pandangan</w:t>
      </w:r>
      <w:r w:rsidRPr="0074214C">
        <w:rPr>
          <w:spacing w:val="-5"/>
          <w:sz w:val="22"/>
          <w:szCs w:val="22"/>
        </w:rPr>
        <w:t xml:space="preserve"> </w:t>
      </w:r>
      <w:r w:rsidRPr="0074214C">
        <w:rPr>
          <w:sz w:val="22"/>
          <w:szCs w:val="22"/>
        </w:rPr>
        <w:t>Muhadditsin</w:t>
      </w:r>
      <w:r w:rsidRPr="0074214C">
        <w:rPr>
          <w:spacing w:val="-2"/>
          <w:sz w:val="22"/>
          <w:szCs w:val="22"/>
        </w:rPr>
        <w:t xml:space="preserve"> </w:t>
      </w:r>
      <w:r w:rsidRPr="0074214C">
        <w:rPr>
          <w:sz w:val="22"/>
          <w:szCs w:val="22"/>
        </w:rPr>
        <w:t>tentang</w:t>
      </w:r>
      <w:r w:rsidRPr="0074214C">
        <w:rPr>
          <w:spacing w:val="-2"/>
          <w:sz w:val="22"/>
          <w:szCs w:val="22"/>
        </w:rPr>
        <w:t xml:space="preserve"> </w:t>
      </w:r>
      <w:r w:rsidRPr="0074214C">
        <w:rPr>
          <w:sz w:val="22"/>
          <w:szCs w:val="22"/>
        </w:rPr>
        <w:t>Hadis</w:t>
      </w:r>
      <w:r w:rsidRPr="0074214C">
        <w:rPr>
          <w:spacing w:val="-2"/>
          <w:sz w:val="22"/>
          <w:szCs w:val="22"/>
        </w:rPr>
        <w:t xml:space="preserve"> </w:t>
      </w:r>
      <w:r w:rsidRPr="0074214C">
        <w:rPr>
          <w:sz w:val="22"/>
          <w:szCs w:val="22"/>
        </w:rPr>
        <w:t>Moderasi</w:t>
      </w:r>
      <w:r w:rsidRPr="0074214C">
        <w:rPr>
          <w:spacing w:val="-2"/>
          <w:sz w:val="22"/>
          <w:szCs w:val="22"/>
        </w:rPr>
        <w:t xml:space="preserve"> Beragama</w:t>
      </w:r>
    </w:p>
    <w:p w14:paraId="0F164BC9" w14:textId="77777777" w:rsidR="007808C1" w:rsidRPr="0074214C" w:rsidRDefault="00BD3048" w:rsidP="0074214C">
      <w:pPr>
        <w:pStyle w:val="ListParagraph"/>
        <w:numPr>
          <w:ilvl w:val="0"/>
          <w:numId w:val="3"/>
        </w:numPr>
        <w:tabs>
          <w:tab w:val="left" w:pos="1211"/>
        </w:tabs>
        <w:ind w:left="284" w:right="-42" w:hanging="284"/>
        <w:jc w:val="both"/>
        <w:rPr>
          <w:b/>
        </w:rPr>
      </w:pPr>
      <w:r w:rsidRPr="0074214C">
        <w:rPr>
          <w:b/>
        </w:rPr>
        <w:t>Ibnu Hajar</w:t>
      </w:r>
      <w:r w:rsidRPr="0074214C">
        <w:rPr>
          <w:b/>
          <w:spacing w:val="-2"/>
        </w:rPr>
        <w:t xml:space="preserve"> </w:t>
      </w:r>
      <w:r w:rsidRPr="0074214C">
        <w:rPr>
          <w:b/>
        </w:rPr>
        <w:t>al-</w:t>
      </w:r>
      <w:r w:rsidRPr="0074214C">
        <w:rPr>
          <w:b/>
          <w:spacing w:val="-2"/>
        </w:rPr>
        <w:t>Asqalany</w:t>
      </w:r>
    </w:p>
    <w:p w14:paraId="6A82C0F9" w14:textId="1E7AB838" w:rsidR="007808C1" w:rsidRPr="0074214C" w:rsidRDefault="00BD3048" w:rsidP="0074214C">
      <w:pPr>
        <w:pStyle w:val="BodyText"/>
        <w:spacing w:line="276" w:lineRule="auto"/>
        <w:ind w:left="284" w:right="-42"/>
        <w:jc w:val="both"/>
        <w:rPr>
          <w:sz w:val="22"/>
          <w:szCs w:val="22"/>
        </w:rPr>
      </w:pPr>
      <w:proofErr w:type="gramStart"/>
      <w:r w:rsidRPr="0074214C">
        <w:rPr>
          <w:sz w:val="22"/>
          <w:szCs w:val="22"/>
        </w:rPr>
        <w:t>Menurut Ibnu Hajar al-Asqalany yang mendefinisikan dari kata‘</w:t>
      </w:r>
      <w:r w:rsidRPr="0074214C">
        <w:rPr>
          <w:i/>
          <w:sz w:val="22"/>
          <w:szCs w:val="22"/>
        </w:rPr>
        <w:t>Ghuluw’</w:t>
      </w:r>
      <w:r w:rsidRPr="0074214C">
        <w:rPr>
          <w:i/>
          <w:spacing w:val="-11"/>
          <w:sz w:val="22"/>
          <w:szCs w:val="22"/>
        </w:rPr>
        <w:t xml:space="preserve"> </w:t>
      </w:r>
      <w:r w:rsidRPr="0074214C">
        <w:rPr>
          <w:sz w:val="22"/>
          <w:szCs w:val="22"/>
        </w:rPr>
        <w:t>yaitu</w:t>
      </w:r>
      <w:r w:rsidRPr="0074214C">
        <w:rPr>
          <w:spacing w:val="-10"/>
          <w:sz w:val="22"/>
          <w:szCs w:val="22"/>
        </w:rPr>
        <w:t xml:space="preserve"> </w:t>
      </w:r>
      <w:r w:rsidRPr="0074214C">
        <w:rPr>
          <w:sz w:val="22"/>
          <w:szCs w:val="22"/>
        </w:rPr>
        <w:t>Sikap</w:t>
      </w:r>
      <w:r w:rsidRPr="0074214C">
        <w:rPr>
          <w:spacing w:val="-11"/>
          <w:sz w:val="22"/>
          <w:szCs w:val="22"/>
        </w:rPr>
        <w:t xml:space="preserve"> </w:t>
      </w:r>
      <w:r w:rsidRPr="0074214C">
        <w:rPr>
          <w:sz w:val="22"/>
          <w:szCs w:val="22"/>
        </w:rPr>
        <w:t>berlebih-lebihan</w:t>
      </w:r>
      <w:r w:rsidRPr="0074214C">
        <w:rPr>
          <w:spacing w:val="-10"/>
          <w:sz w:val="22"/>
          <w:szCs w:val="22"/>
        </w:rPr>
        <w:t xml:space="preserve"> </w:t>
      </w:r>
      <w:r w:rsidRPr="0074214C">
        <w:rPr>
          <w:sz w:val="22"/>
          <w:szCs w:val="22"/>
        </w:rPr>
        <w:t>dalam</w:t>
      </w:r>
      <w:r w:rsidRPr="0074214C">
        <w:rPr>
          <w:spacing w:val="-10"/>
          <w:sz w:val="22"/>
          <w:szCs w:val="22"/>
        </w:rPr>
        <w:t xml:space="preserve"> </w:t>
      </w:r>
      <w:r w:rsidRPr="0074214C">
        <w:rPr>
          <w:sz w:val="22"/>
          <w:szCs w:val="22"/>
        </w:rPr>
        <w:t>sesuatu</w:t>
      </w:r>
      <w:r w:rsidRPr="0074214C">
        <w:rPr>
          <w:spacing w:val="-10"/>
          <w:sz w:val="22"/>
          <w:szCs w:val="22"/>
        </w:rPr>
        <w:t xml:space="preserve"> </w:t>
      </w:r>
      <w:r w:rsidRPr="0074214C">
        <w:rPr>
          <w:sz w:val="22"/>
          <w:szCs w:val="22"/>
        </w:rPr>
        <w:t>dan</w:t>
      </w:r>
      <w:r w:rsidRPr="0074214C">
        <w:rPr>
          <w:spacing w:val="-10"/>
          <w:sz w:val="22"/>
          <w:szCs w:val="22"/>
        </w:rPr>
        <w:t xml:space="preserve"> </w:t>
      </w:r>
      <w:r w:rsidRPr="0074214C">
        <w:rPr>
          <w:sz w:val="22"/>
          <w:szCs w:val="22"/>
        </w:rPr>
        <w:t>berlaku</w:t>
      </w:r>
      <w:r w:rsidRPr="0074214C">
        <w:rPr>
          <w:spacing w:val="-10"/>
          <w:sz w:val="22"/>
          <w:szCs w:val="22"/>
        </w:rPr>
        <w:t xml:space="preserve"> </w:t>
      </w:r>
      <w:r w:rsidRPr="0074214C">
        <w:rPr>
          <w:sz w:val="22"/>
          <w:szCs w:val="22"/>
        </w:rPr>
        <w:t>keras sehingga melewati batas</w:t>
      </w:r>
      <w:r w:rsidR="0074214C">
        <w:rPr>
          <w:rStyle w:val="FootnoteReference"/>
          <w:sz w:val="22"/>
          <w:szCs w:val="22"/>
        </w:rPr>
        <w:footnoteReference w:id="13"/>
      </w:r>
      <w:r w:rsidRPr="0074214C">
        <w:rPr>
          <w:sz w:val="22"/>
          <w:szCs w:val="22"/>
        </w:rPr>
        <w:t>, seperti dalam Hadis Ibnu Majah No. 3029.</w:t>
      </w:r>
      <w:proofErr w:type="gramEnd"/>
      <w:r w:rsidR="0074214C">
        <w:rPr>
          <w:sz w:val="22"/>
          <w:szCs w:val="22"/>
          <w:lang w:val="id-ID"/>
        </w:rPr>
        <w:t xml:space="preserve"> </w:t>
      </w:r>
      <w:proofErr w:type="gramStart"/>
      <w:r w:rsidRPr="0074214C">
        <w:rPr>
          <w:sz w:val="22"/>
          <w:szCs w:val="22"/>
        </w:rPr>
        <w:t>Jadi ghuluw dalam beragama adalah sikap melampau batas-batas dalam perintah agama.</w:t>
      </w:r>
      <w:proofErr w:type="gramEnd"/>
      <w:r w:rsidRPr="0074214C">
        <w:rPr>
          <w:sz w:val="22"/>
          <w:szCs w:val="22"/>
        </w:rPr>
        <w:t xml:space="preserve"> Hal itu dilakukan dengan </w:t>
      </w:r>
      <w:proofErr w:type="gramStart"/>
      <w:r w:rsidRPr="0074214C">
        <w:rPr>
          <w:sz w:val="22"/>
          <w:szCs w:val="22"/>
        </w:rPr>
        <w:t>cara</w:t>
      </w:r>
      <w:proofErr w:type="gramEnd"/>
      <w:r w:rsidRPr="0074214C">
        <w:rPr>
          <w:sz w:val="22"/>
          <w:szCs w:val="22"/>
        </w:rPr>
        <w:t xml:space="preserve"> menambah dengan porsi</w:t>
      </w:r>
      <w:r w:rsidRPr="0074214C">
        <w:rPr>
          <w:spacing w:val="-2"/>
          <w:sz w:val="22"/>
          <w:szCs w:val="22"/>
        </w:rPr>
        <w:t xml:space="preserve"> </w:t>
      </w:r>
      <w:r w:rsidRPr="0074214C">
        <w:rPr>
          <w:sz w:val="22"/>
          <w:szCs w:val="22"/>
        </w:rPr>
        <w:t>yang</w:t>
      </w:r>
      <w:r w:rsidRPr="0074214C">
        <w:rPr>
          <w:spacing w:val="-2"/>
          <w:sz w:val="22"/>
          <w:szCs w:val="22"/>
        </w:rPr>
        <w:t xml:space="preserve"> </w:t>
      </w:r>
      <w:r w:rsidRPr="0074214C">
        <w:rPr>
          <w:sz w:val="22"/>
          <w:szCs w:val="22"/>
        </w:rPr>
        <w:t>berlebihan</w:t>
      </w:r>
      <w:r w:rsidRPr="0074214C">
        <w:rPr>
          <w:spacing w:val="-3"/>
          <w:sz w:val="22"/>
          <w:szCs w:val="22"/>
        </w:rPr>
        <w:t xml:space="preserve"> </w:t>
      </w:r>
      <w:r w:rsidRPr="0074214C">
        <w:rPr>
          <w:sz w:val="22"/>
          <w:szCs w:val="22"/>
        </w:rPr>
        <w:t>sehingga</w:t>
      </w:r>
      <w:r w:rsidRPr="0074214C">
        <w:rPr>
          <w:spacing w:val="-3"/>
          <w:sz w:val="22"/>
          <w:szCs w:val="22"/>
        </w:rPr>
        <w:t xml:space="preserve"> </w:t>
      </w:r>
      <w:r w:rsidRPr="0074214C">
        <w:rPr>
          <w:sz w:val="22"/>
          <w:szCs w:val="22"/>
        </w:rPr>
        <w:t>mengeluarkannya</w:t>
      </w:r>
      <w:r w:rsidRPr="0074214C">
        <w:rPr>
          <w:spacing w:val="-1"/>
          <w:sz w:val="22"/>
          <w:szCs w:val="22"/>
        </w:rPr>
        <w:t xml:space="preserve"> </w:t>
      </w:r>
      <w:r w:rsidRPr="0074214C">
        <w:rPr>
          <w:sz w:val="22"/>
          <w:szCs w:val="22"/>
        </w:rPr>
        <w:t>dari</w:t>
      </w:r>
      <w:r w:rsidRPr="0074214C">
        <w:rPr>
          <w:spacing w:val="-3"/>
          <w:sz w:val="22"/>
          <w:szCs w:val="22"/>
        </w:rPr>
        <w:t xml:space="preserve"> </w:t>
      </w:r>
      <w:r w:rsidRPr="0074214C">
        <w:rPr>
          <w:sz w:val="22"/>
          <w:szCs w:val="22"/>
        </w:rPr>
        <w:t>apa</w:t>
      </w:r>
      <w:r w:rsidRPr="0074214C">
        <w:rPr>
          <w:spacing w:val="-3"/>
          <w:sz w:val="22"/>
          <w:szCs w:val="22"/>
        </w:rPr>
        <w:t xml:space="preserve"> </w:t>
      </w:r>
      <w:r w:rsidRPr="0074214C">
        <w:rPr>
          <w:sz w:val="22"/>
          <w:szCs w:val="22"/>
        </w:rPr>
        <w:t>yang</w:t>
      </w:r>
      <w:r w:rsidRPr="0074214C">
        <w:rPr>
          <w:spacing w:val="-2"/>
          <w:sz w:val="22"/>
          <w:szCs w:val="22"/>
        </w:rPr>
        <w:t xml:space="preserve"> </w:t>
      </w:r>
      <w:r w:rsidRPr="0074214C">
        <w:rPr>
          <w:sz w:val="22"/>
          <w:szCs w:val="22"/>
        </w:rPr>
        <w:t>diinginkan syariat. Sebab menjalankan perintah syariat itu tidak b</w:t>
      </w:r>
      <w:r w:rsidRPr="0074214C">
        <w:rPr>
          <w:sz w:val="22"/>
          <w:szCs w:val="22"/>
        </w:rPr>
        <w:t>erlebihan (</w:t>
      </w:r>
      <w:r w:rsidRPr="0074214C">
        <w:rPr>
          <w:i/>
          <w:sz w:val="22"/>
          <w:szCs w:val="22"/>
        </w:rPr>
        <w:t>ifrāth</w:t>
      </w:r>
      <w:r w:rsidRPr="0074214C">
        <w:rPr>
          <w:sz w:val="22"/>
          <w:szCs w:val="22"/>
        </w:rPr>
        <w:t>) tidak</w:t>
      </w:r>
      <w:r w:rsidRPr="0074214C">
        <w:rPr>
          <w:spacing w:val="-15"/>
          <w:sz w:val="22"/>
          <w:szCs w:val="22"/>
        </w:rPr>
        <w:t xml:space="preserve"> </w:t>
      </w:r>
      <w:r w:rsidRPr="0074214C">
        <w:rPr>
          <w:sz w:val="22"/>
          <w:szCs w:val="22"/>
        </w:rPr>
        <w:t>pula</w:t>
      </w:r>
      <w:r w:rsidRPr="0074214C">
        <w:rPr>
          <w:spacing w:val="-15"/>
          <w:sz w:val="22"/>
          <w:szCs w:val="22"/>
        </w:rPr>
        <w:t xml:space="preserve"> </w:t>
      </w:r>
      <w:r w:rsidRPr="0074214C">
        <w:rPr>
          <w:sz w:val="22"/>
          <w:szCs w:val="22"/>
        </w:rPr>
        <w:t>menganggap</w:t>
      </w:r>
      <w:r w:rsidRPr="0074214C">
        <w:rPr>
          <w:spacing w:val="-15"/>
          <w:sz w:val="22"/>
          <w:szCs w:val="22"/>
        </w:rPr>
        <w:t xml:space="preserve"> </w:t>
      </w:r>
      <w:r w:rsidRPr="0074214C">
        <w:rPr>
          <w:sz w:val="22"/>
          <w:szCs w:val="22"/>
        </w:rPr>
        <w:t>remeh</w:t>
      </w:r>
      <w:r w:rsidRPr="0074214C">
        <w:rPr>
          <w:spacing w:val="-15"/>
          <w:sz w:val="22"/>
          <w:szCs w:val="22"/>
        </w:rPr>
        <w:t xml:space="preserve"> </w:t>
      </w:r>
      <w:r w:rsidRPr="0074214C">
        <w:rPr>
          <w:sz w:val="22"/>
          <w:szCs w:val="22"/>
        </w:rPr>
        <w:t>(</w:t>
      </w:r>
      <w:r w:rsidRPr="0074214C">
        <w:rPr>
          <w:i/>
          <w:sz w:val="22"/>
          <w:szCs w:val="22"/>
        </w:rPr>
        <w:t>tafrīth</w:t>
      </w:r>
      <w:r w:rsidRPr="0074214C">
        <w:rPr>
          <w:sz w:val="22"/>
          <w:szCs w:val="22"/>
        </w:rPr>
        <w:t>)</w:t>
      </w:r>
      <w:r w:rsidRPr="0074214C">
        <w:rPr>
          <w:spacing w:val="-15"/>
          <w:sz w:val="22"/>
          <w:szCs w:val="22"/>
        </w:rPr>
        <w:t xml:space="preserve"> </w:t>
      </w:r>
      <w:r w:rsidRPr="0074214C">
        <w:rPr>
          <w:sz w:val="22"/>
          <w:szCs w:val="22"/>
        </w:rPr>
        <w:t>(Mas’ud</w:t>
      </w:r>
      <w:r w:rsidRPr="0074214C">
        <w:rPr>
          <w:spacing w:val="-15"/>
          <w:sz w:val="22"/>
          <w:szCs w:val="22"/>
        </w:rPr>
        <w:t xml:space="preserve"> </w:t>
      </w:r>
      <w:r w:rsidRPr="0074214C">
        <w:rPr>
          <w:sz w:val="22"/>
          <w:szCs w:val="22"/>
        </w:rPr>
        <w:t>Shobri,</w:t>
      </w:r>
      <w:r w:rsidRPr="0074214C">
        <w:rPr>
          <w:spacing w:val="-15"/>
          <w:sz w:val="22"/>
          <w:szCs w:val="22"/>
        </w:rPr>
        <w:t xml:space="preserve"> </w:t>
      </w:r>
      <w:r w:rsidRPr="0074214C">
        <w:rPr>
          <w:sz w:val="22"/>
          <w:szCs w:val="22"/>
        </w:rPr>
        <w:t>al-Ghuluw</w:t>
      </w:r>
      <w:r w:rsidRPr="0074214C">
        <w:rPr>
          <w:spacing w:val="-13"/>
          <w:sz w:val="22"/>
          <w:szCs w:val="22"/>
        </w:rPr>
        <w:t xml:space="preserve"> </w:t>
      </w:r>
      <w:r w:rsidRPr="0074214C">
        <w:rPr>
          <w:sz w:val="22"/>
          <w:szCs w:val="22"/>
        </w:rPr>
        <w:t>fi</w:t>
      </w:r>
      <w:r w:rsidRPr="0074214C">
        <w:rPr>
          <w:spacing w:val="-15"/>
          <w:sz w:val="22"/>
          <w:szCs w:val="22"/>
        </w:rPr>
        <w:t xml:space="preserve"> </w:t>
      </w:r>
      <w:r w:rsidRPr="0074214C">
        <w:rPr>
          <w:sz w:val="22"/>
          <w:szCs w:val="22"/>
        </w:rPr>
        <w:t>al-Dīn wa al-Hayāh</w:t>
      </w:r>
      <w:proofErr w:type="gramStart"/>
      <w:r w:rsidRPr="0074214C">
        <w:rPr>
          <w:sz w:val="22"/>
          <w:szCs w:val="22"/>
        </w:rPr>
        <w:t>,14</w:t>
      </w:r>
      <w:proofErr w:type="gramEnd"/>
      <w:r w:rsidRPr="0074214C">
        <w:rPr>
          <w:sz w:val="22"/>
          <w:szCs w:val="22"/>
        </w:rPr>
        <w:t>).</w:t>
      </w:r>
    </w:p>
    <w:p w14:paraId="353207D2" w14:textId="77777777" w:rsidR="007808C1" w:rsidRPr="0074214C" w:rsidRDefault="00BD3048" w:rsidP="0074214C">
      <w:pPr>
        <w:pStyle w:val="ListParagraph"/>
        <w:numPr>
          <w:ilvl w:val="0"/>
          <w:numId w:val="3"/>
        </w:numPr>
        <w:tabs>
          <w:tab w:val="left" w:pos="1211"/>
        </w:tabs>
        <w:spacing w:line="276" w:lineRule="auto"/>
        <w:ind w:left="284" w:right="-42" w:hanging="284"/>
        <w:rPr>
          <w:b/>
        </w:rPr>
      </w:pPr>
      <w:r w:rsidRPr="0074214C">
        <w:rPr>
          <w:b/>
        </w:rPr>
        <w:t>Pendapat</w:t>
      </w:r>
      <w:r w:rsidRPr="0074214C">
        <w:rPr>
          <w:b/>
          <w:spacing w:val="40"/>
        </w:rPr>
        <w:t xml:space="preserve"> </w:t>
      </w:r>
      <w:r w:rsidRPr="0074214C">
        <w:rPr>
          <w:b/>
        </w:rPr>
        <w:t>an</w:t>
      </w:r>
      <w:r w:rsidRPr="0074214C">
        <w:rPr>
          <w:b/>
          <w:spacing w:val="40"/>
        </w:rPr>
        <w:t xml:space="preserve"> </w:t>
      </w:r>
      <w:r w:rsidRPr="0074214C">
        <w:rPr>
          <w:b/>
        </w:rPr>
        <w:t>Nawawi</w:t>
      </w:r>
      <w:r w:rsidRPr="0074214C">
        <w:rPr>
          <w:b/>
          <w:spacing w:val="40"/>
        </w:rPr>
        <w:t xml:space="preserve"> </w:t>
      </w:r>
      <w:r w:rsidRPr="0074214C">
        <w:rPr>
          <w:b/>
        </w:rPr>
        <w:t>tentang</w:t>
      </w:r>
      <w:r w:rsidRPr="0074214C">
        <w:rPr>
          <w:b/>
          <w:spacing w:val="40"/>
        </w:rPr>
        <w:t xml:space="preserve"> </w:t>
      </w:r>
      <w:r w:rsidRPr="0074214C">
        <w:rPr>
          <w:b/>
        </w:rPr>
        <w:t>Washatiyah</w:t>
      </w:r>
      <w:r w:rsidRPr="0074214C">
        <w:rPr>
          <w:b/>
          <w:spacing w:val="40"/>
        </w:rPr>
        <w:t xml:space="preserve"> </w:t>
      </w:r>
      <w:r w:rsidRPr="0074214C">
        <w:rPr>
          <w:b/>
        </w:rPr>
        <w:t>bermakna</w:t>
      </w:r>
      <w:r w:rsidRPr="0074214C">
        <w:rPr>
          <w:b/>
          <w:spacing w:val="40"/>
        </w:rPr>
        <w:t xml:space="preserve"> </w:t>
      </w:r>
      <w:r w:rsidRPr="0074214C">
        <w:rPr>
          <w:b/>
        </w:rPr>
        <w:t>posisi</w:t>
      </w:r>
      <w:r w:rsidRPr="0074214C">
        <w:rPr>
          <w:b/>
          <w:spacing w:val="40"/>
        </w:rPr>
        <w:t xml:space="preserve"> </w:t>
      </w:r>
      <w:r w:rsidRPr="0074214C">
        <w:rPr>
          <w:b/>
        </w:rPr>
        <w:t>tengah penuh keberkahan</w:t>
      </w:r>
    </w:p>
    <w:p w14:paraId="1F499EFA" w14:textId="69293596" w:rsidR="007808C1" w:rsidRPr="0074214C" w:rsidRDefault="00F0283D" w:rsidP="0074214C">
      <w:pPr>
        <w:pStyle w:val="BodyText"/>
        <w:ind w:right="-42"/>
        <w:rPr>
          <w:sz w:val="22"/>
          <w:szCs w:val="22"/>
        </w:rPr>
      </w:pPr>
      <w:r w:rsidRPr="0074214C">
        <w:rPr>
          <w:noProof/>
          <w:sz w:val="22"/>
          <w:szCs w:val="22"/>
          <w:lang w:val="id-ID" w:eastAsia="id-ID"/>
        </w:rPr>
        <w:drawing>
          <wp:anchor distT="0" distB="0" distL="114300" distR="114300" simplePos="0" relativeHeight="251660800" behindDoc="1" locked="0" layoutInCell="1" allowOverlap="1" wp14:anchorId="6CF9ABF5" wp14:editId="6AE3DE87">
            <wp:simplePos x="0" y="0"/>
            <wp:positionH relativeFrom="column">
              <wp:posOffset>508000</wp:posOffset>
            </wp:positionH>
            <wp:positionV relativeFrom="paragraph">
              <wp:posOffset>55245</wp:posOffset>
            </wp:positionV>
            <wp:extent cx="5125085" cy="1025525"/>
            <wp:effectExtent l="0" t="0" r="0" b="3175"/>
            <wp:wrapNone/>
            <wp:docPr id="19193843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84382" name="Picture 1919384382"/>
                    <pic:cNvPicPr/>
                  </pic:nvPicPr>
                  <pic:blipFill>
                    <a:blip r:embed="rId17">
                      <a:extLst>
                        <a:ext uri="{28A0092B-C50C-407E-A947-70E740481C1C}">
                          <a14:useLocalDpi xmlns:a14="http://schemas.microsoft.com/office/drawing/2010/main" val="0"/>
                        </a:ext>
                      </a:extLst>
                    </a:blip>
                    <a:stretch>
                      <a:fillRect/>
                    </a:stretch>
                  </pic:blipFill>
                  <pic:spPr>
                    <a:xfrm>
                      <a:off x="0" y="0"/>
                      <a:ext cx="5125085" cy="1025525"/>
                    </a:xfrm>
                    <a:prstGeom prst="rect">
                      <a:avLst/>
                    </a:prstGeom>
                  </pic:spPr>
                </pic:pic>
              </a:graphicData>
            </a:graphic>
            <wp14:sizeRelH relativeFrom="page">
              <wp14:pctWidth>0</wp14:pctWidth>
            </wp14:sizeRelH>
            <wp14:sizeRelV relativeFrom="page">
              <wp14:pctHeight>0</wp14:pctHeight>
            </wp14:sizeRelV>
          </wp:anchor>
        </w:drawing>
      </w:r>
    </w:p>
    <w:p w14:paraId="2E8B70DC" w14:textId="77777777" w:rsidR="00F0283D" w:rsidRPr="0074214C" w:rsidRDefault="00F0283D" w:rsidP="0074214C">
      <w:pPr>
        <w:pStyle w:val="BodyText"/>
        <w:ind w:right="-42"/>
        <w:rPr>
          <w:sz w:val="22"/>
          <w:szCs w:val="22"/>
        </w:rPr>
      </w:pPr>
    </w:p>
    <w:p w14:paraId="5181EFBB" w14:textId="77777777" w:rsidR="00F0283D" w:rsidRPr="0074214C" w:rsidRDefault="00F0283D" w:rsidP="0074214C">
      <w:pPr>
        <w:pStyle w:val="BodyText"/>
        <w:ind w:right="-42"/>
        <w:rPr>
          <w:sz w:val="22"/>
          <w:szCs w:val="22"/>
        </w:rPr>
      </w:pPr>
    </w:p>
    <w:p w14:paraId="49DCAD59" w14:textId="77777777" w:rsidR="00F0283D" w:rsidRPr="0074214C" w:rsidRDefault="00F0283D" w:rsidP="0074214C">
      <w:pPr>
        <w:pStyle w:val="BodyText"/>
        <w:ind w:right="-42"/>
        <w:rPr>
          <w:sz w:val="22"/>
          <w:szCs w:val="22"/>
        </w:rPr>
      </w:pPr>
    </w:p>
    <w:p w14:paraId="54BF0E18" w14:textId="77777777" w:rsidR="00F0283D" w:rsidRPr="0074214C" w:rsidRDefault="00F0283D" w:rsidP="0074214C">
      <w:pPr>
        <w:pStyle w:val="BodyText"/>
        <w:ind w:left="284" w:right="-42" w:hanging="284"/>
        <w:rPr>
          <w:sz w:val="22"/>
          <w:szCs w:val="22"/>
        </w:rPr>
      </w:pPr>
    </w:p>
    <w:p w14:paraId="7B18DC2E" w14:textId="77777777" w:rsidR="0074214C" w:rsidRDefault="0074214C" w:rsidP="0074214C">
      <w:pPr>
        <w:spacing w:line="232" w:lineRule="auto"/>
        <w:ind w:left="284" w:right="-42" w:hanging="284"/>
        <w:jc w:val="both"/>
        <w:rPr>
          <w:lang w:val="id-ID"/>
        </w:rPr>
      </w:pPr>
    </w:p>
    <w:p w14:paraId="03C3D650" w14:textId="77777777" w:rsidR="0074214C" w:rsidRDefault="0074214C" w:rsidP="0074214C">
      <w:pPr>
        <w:spacing w:line="232" w:lineRule="auto"/>
        <w:ind w:left="284" w:right="-42" w:hanging="284"/>
        <w:jc w:val="both"/>
        <w:rPr>
          <w:lang w:val="id-ID"/>
        </w:rPr>
      </w:pPr>
    </w:p>
    <w:p w14:paraId="6664A247" w14:textId="77777777" w:rsidR="007808C1" w:rsidRPr="0074214C" w:rsidRDefault="00BD3048" w:rsidP="0074214C">
      <w:pPr>
        <w:spacing w:line="232" w:lineRule="auto"/>
        <w:ind w:left="284" w:right="-42"/>
        <w:jc w:val="both"/>
        <w:rPr>
          <w:i/>
        </w:rPr>
      </w:pPr>
      <w:r w:rsidRPr="0074214C">
        <w:t>Artinya</w:t>
      </w:r>
      <w:proofErr w:type="gramStart"/>
      <w:r w:rsidRPr="0074214C">
        <w:t>:</w:t>
      </w:r>
      <w:r w:rsidRPr="0074214C">
        <w:rPr>
          <w:i/>
        </w:rPr>
        <w:t>Telah</w:t>
      </w:r>
      <w:proofErr w:type="gramEnd"/>
      <w:r w:rsidRPr="0074214C">
        <w:rPr>
          <w:i/>
        </w:rPr>
        <w:t xml:space="preserve"> menceritakan kepada</w:t>
      </w:r>
      <w:r w:rsidRPr="0074214C">
        <w:rPr>
          <w:i/>
        </w:rPr>
        <w:t xml:space="preserve"> kami Muhammad bin Khalaf Al Asqalani</w:t>
      </w:r>
      <w:r w:rsidRPr="0074214C">
        <w:rPr>
          <w:i/>
          <w:spacing w:val="-7"/>
        </w:rPr>
        <w:t xml:space="preserve"> </w:t>
      </w:r>
      <w:r w:rsidRPr="0074214C">
        <w:rPr>
          <w:i/>
        </w:rPr>
        <w:t>telah</w:t>
      </w:r>
      <w:r w:rsidRPr="0074214C">
        <w:rPr>
          <w:i/>
          <w:spacing w:val="-9"/>
        </w:rPr>
        <w:t xml:space="preserve"> </w:t>
      </w:r>
      <w:r w:rsidRPr="0074214C">
        <w:rPr>
          <w:i/>
        </w:rPr>
        <w:t>menceritakan</w:t>
      </w:r>
      <w:r w:rsidRPr="0074214C">
        <w:rPr>
          <w:i/>
          <w:spacing w:val="-9"/>
        </w:rPr>
        <w:t xml:space="preserve"> </w:t>
      </w:r>
      <w:r w:rsidRPr="0074214C">
        <w:rPr>
          <w:i/>
        </w:rPr>
        <w:t>kepada</w:t>
      </w:r>
      <w:r w:rsidRPr="0074214C">
        <w:rPr>
          <w:i/>
          <w:spacing w:val="-7"/>
        </w:rPr>
        <w:t xml:space="preserve"> </w:t>
      </w:r>
      <w:r w:rsidRPr="0074214C">
        <w:rPr>
          <w:i/>
        </w:rPr>
        <w:t>kami</w:t>
      </w:r>
      <w:r w:rsidRPr="0074214C">
        <w:rPr>
          <w:i/>
        </w:rPr>
        <w:t>'</w:t>
      </w:r>
      <w:r w:rsidRPr="0074214C">
        <w:rPr>
          <w:i/>
          <w:spacing w:val="-11"/>
        </w:rPr>
        <w:t xml:space="preserve"> </w:t>
      </w:r>
      <w:r w:rsidRPr="0074214C">
        <w:rPr>
          <w:i/>
        </w:rPr>
        <w:t>Ubaidullah</w:t>
      </w:r>
      <w:r w:rsidRPr="0074214C">
        <w:rPr>
          <w:i/>
          <w:spacing w:val="-8"/>
        </w:rPr>
        <w:t xml:space="preserve"> </w:t>
      </w:r>
      <w:r w:rsidRPr="0074214C">
        <w:rPr>
          <w:i/>
        </w:rPr>
        <w:t>telah</w:t>
      </w:r>
      <w:r w:rsidRPr="0074214C">
        <w:rPr>
          <w:i/>
          <w:spacing w:val="-9"/>
        </w:rPr>
        <w:t xml:space="preserve"> </w:t>
      </w:r>
      <w:r w:rsidRPr="0074214C">
        <w:rPr>
          <w:i/>
        </w:rPr>
        <w:t>menceritakan kepada kami Abdul A'la dari Yahya bin Abu Katsir dari</w:t>
      </w:r>
      <w:r w:rsidRPr="0074214C">
        <w:rPr>
          <w:i/>
        </w:rPr>
        <w:t xml:space="preserve">' </w:t>
      </w:r>
      <w:r w:rsidRPr="0074214C">
        <w:rPr>
          <w:i/>
        </w:rPr>
        <w:t>Urwah bin Az Zubiar dari Ibnu Umar dia berkata: "Rasulullah shallallahu 'alaihi wa sallam bersabda</w:t>
      </w:r>
      <w:r w:rsidRPr="0074214C">
        <w:rPr>
          <w:i/>
        </w:rPr>
        <w:t>" :</w:t>
      </w:r>
      <w:r w:rsidRPr="0074214C">
        <w:rPr>
          <w:i/>
        </w:rPr>
        <w:t>Apabila makanan telah di hidangkan maka makanlah yang terdekat darinya, dan jangan mengambil (makanan yang berada) di tengah-tengah teman duduknya</w:t>
      </w:r>
      <w:r w:rsidRPr="0074214C">
        <w:rPr>
          <w:i/>
        </w:rPr>
        <w:t>".</w:t>
      </w:r>
    </w:p>
    <w:p w14:paraId="7D0E9DBF" w14:textId="0B016972" w:rsidR="007808C1" w:rsidRPr="0074214C" w:rsidRDefault="00BD3048" w:rsidP="0074214C">
      <w:pPr>
        <w:pStyle w:val="BodyText"/>
        <w:ind w:left="284" w:right="-42"/>
        <w:rPr>
          <w:sz w:val="22"/>
          <w:szCs w:val="22"/>
          <w:lang w:val="id-ID"/>
        </w:rPr>
      </w:pPr>
      <w:proofErr w:type="gramStart"/>
      <w:r w:rsidRPr="0074214C">
        <w:rPr>
          <w:sz w:val="22"/>
          <w:szCs w:val="22"/>
        </w:rPr>
        <w:t>Hadis</w:t>
      </w:r>
      <w:r w:rsidRPr="0074214C">
        <w:rPr>
          <w:spacing w:val="-9"/>
          <w:sz w:val="22"/>
          <w:szCs w:val="22"/>
        </w:rPr>
        <w:t xml:space="preserve"> </w:t>
      </w:r>
      <w:r w:rsidRPr="0074214C">
        <w:rPr>
          <w:sz w:val="22"/>
          <w:szCs w:val="22"/>
        </w:rPr>
        <w:t>di</w:t>
      </w:r>
      <w:r w:rsidRPr="0074214C">
        <w:rPr>
          <w:spacing w:val="-9"/>
          <w:sz w:val="22"/>
          <w:szCs w:val="22"/>
        </w:rPr>
        <w:t xml:space="preserve"> </w:t>
      </w:r>
      <w:r w:rsidRPr="0074214C">
        <w:rPr>
          <w:sz w:val="22"/>
          <w:szCs w:val="22"/>
        </w:rPr>
        <w:t>atas</w:t>
      </w:r>
      <w:r w:rsidRPr="0074214C">
        <w:rPr>
          <w:spacing w:val="-8"/>
          <w:sz w:val="22"/>
          <w:szCs w:val="22"/>
        </w:rPr>
        <w:t xml:space="preserve"> </w:t>
      </w:r>
      <w:r w:rsidRPr="0074214C">
        <w:rPr>
          <w:sz w:val="22"/>
          <w:szCs w:val="22"/>
        </w:rPr>
        <w:t>menjelaskan</w:t>
      </w:r>
      <w:r w:rsidRPr="0074214C">
        <w:rPr>
          <w:spacing w:val="-9"/>
          <w:sz w:val="22"/>
          <w:szCs w:val="22"/>
        </w:rPr>
        <w:t xml:space="preserve"> </w:t>
      </w:r>
      <w:r w:rsidRPr="0074214C">
        <w:rPr>
          <w:sz w:val="22"/>
          <w:szCs w:val="22"/>
        </w:rPr>
        <w:t>tentang</w:t>
      </w:r>
      <w:r w:rsidRPr="0074214C">
        <w:rPr>
          <w:spacing w:val="-9"/>
          <w:sz w:val="22"/>
          <w:szCs w:val="22"/>
        </w:rPr>
        <w:t xml:space="preserve"> </w:t>
      </w:r>
      <w:r w:rsidRPr="0074214C">
        <w:rPr>
          <w:sz w:val="22"/>
          <w:szCs w:val="22"/>
        </w:rPr>
        <w:t>adab</w:t>
      </w:r>
      <w:r w:rsidRPr="0074214C">
        <w:rPr>
          <w:spacing w:val="-9"/>
          <w:sz w:val="22"/>
          <w:szCs w:val="22"/>
        </w:rPr>
        <w:t xml:space="preserve"> </w:t>
      </w:r>
      <w:r w:rsidRPr="0074214C">
        <w:rPr>
          <w:sz w:val="22"/>
          <w:szCs w:val="22"/>
        </w:rPr>
        <w:t>makan,</w:t>
      </w:r>
      <w:r w:rsidRPr="0074214C">
        <w:rPr>
          <w:spacing w:val="-9"/>
          <w:sz w:val="22"/>
          <w:szCs w:val="22"/>
        </w:rPr>
        <w:t xml:space="preserve"> </w:t>
      </w:r>
      <w:r w:rsidRPr="0074214C">
        <w:rPr>
          <w:sz w:val="22"/>
          <w:szCs w:val="22"/>
        </w:rPr>
        <w:t>bahwa</w:t>
      </w:r>
      <w:r w:rsidRPr="0074214C">
        <w:rPr>
          <w:spacing w:val="-11"/>
          <w:sz w:val="22"/>
          <w:szCs w:val="22"/>
        </w:rPr>
        <w:t xml:space="preserve"> </w:t>
      </w:r>
      <w:r w:rsidRPr="0074214C">
        <w:rPr>
          <w:sz w:val="22"/>
          <w:szCs w:val="22"/>
        </w:rPr>
        <w:t>mengambil makanan hendaknya dimulai dari pinggirnya la</w:t>
      </w:r>
      <w:r w:rsidRPr="0074214C">
        <w:rPr>
          <w:sz w:val="22"/>
          <w:szCs w:val="22"/>
        </w:rPr>
        <w:t>lu bagian lainnya.</w:t>
      </w:r>
      <w:proofErr w:type="gramEnd"/>
    </w:p>
    <w:p w14:paraId="34C6994E" w14:textId="77777777" w:rsidR="007808C1" w:rsidRPr="0074214C" w:rsidRDefault="00BD3048" w:rsidP="0074214C">
      <w:pPr>
        <w:pStyle w:val="Heading1"/>
        <w:numPr>
          <w:ilvl w:val="0"/>
          <w:numId w:val="3"/>
        </w:numPr>
        <w:tabs>
          <w:tab w:val="left" w:pos="1211"/>
        </w:tabs>
        <w:ind w:left="284" w:right="-42" w:hanging="284"/>
        <w:rPr>
          <w:sz w:val="22"/>
          <w:szCs w:val="22"/>
        </w:rPr>
      </w:pPr>
      <w:r w:rsidRPr="0074214C">
        <w:rPr>
          <w:sz w:val="22"/>
          <w:szCs w:val="22"/>
        </w:rPr>
        <w:t>Menurut</w:t>
      </w:r>
      <w:r w:rsidRPr="0074214C">
        <w:rPr>
          <w:spacing w:val="-4"/>
          <w:sz w:val="22"/>
          <w:szCs w:val="22"/>
        </w:rPr>
        <w:t xml:space="preserve"> </w:t>
      </w:r>
      <w:r w:rsidRPr="0074214C">
        <w:rPr>
          <w:sz w:val="22"/>
          <w:szCs w:val="22"/>
        </w:rPr>
        <w:t>Imam</w:t>
      </w:r>
      <w:r w:rsidRPr="0074214C">
        <w:rPr>
          <w:spacing w:val="-1"/>
          <w:sz w:val="22"/>
          <w:szCs w:val="22"/>
        </w:rPr>
        <w:t xml:space="preserve"> </w:t>
      </w:r>
      <w:r w:rsidRPr="0074214C">
        <w:rPr>
          <w:sz w:val="22"/>
          <w:szCs w:val="22"/>
        </w:rPr>
        <w:t>At-</w:t>
      </w:r>
      <w:r w:rsidRPr="0074214C">
        <w:rPr>
          <w:spacing w:val="-2"/>
          <w:sz w:val="22"/>
          <w:szCs w:val="22"/>
        </w:rPr>
        <w:t>Thabrani</w:t>
      </w:r>
    </w:p>
    <w:p w14:paraId="04020385" w14:textId="74BCB094" w:rsidR="007808C1" w:rsidRPr="0074214C" w:rsidRDefault="00BD3048" w:rsidP="0074214C">
      <w:pPr>
        <w:pStyle w:val="BodyText"/>
        <w:ind w:left="284" w:right="-42"/>
        <w:jc w:val="both"/>
        <w:rPr>
          <w:lang w:val="id-ID"/>
        </w:rPr>
      </w:pPr>
      <w:proofErr w:type="gramStart"/>
      <w:r w:rsidRPr="0074214C">
        <w:rPr>
          <w:sz w:val="22"/>
          <w:szCs w:val="22"/>
        </w:rPr>
        <w:t>Menurut</w:t>
      </w:r>
      <w:r w:rsidRPr="0074214C">
        <w:rPr>
          <w:spacing w:val="32"/>
          <w:sz w:val="22"/>
          <w:szCs w:val="22"/>
        </w:rPr>
        <w:t xml:space="preserve"> </w:t>
      </w:r>
      <w:r w:rsidRPr="0074214C">
        <w:rPr>
          <w:sz w:val="22"/>
          <w:szCs w:val="22"/>
        </w:rPr>
        <w:t>at-Thabrani</w:t>
      </w:r>
      <w:r w:rsidRPr="0074214C">
        <w:rPr>
          <w:spacing w:val="33"/>
          <w:sz w:val="22"/>
          <w:szCs w:val="22"/>
        </w:rPr>
        <w:t xml:space="preserve"> </w:t>
      </w:r>
      <w:r w:rsidRPr="0074214C">
        <w:rPr>
          <w:sz w:val="22"/>
          <w:szCs w:val="22"/>
        </w:rPr>
        <w:t>kata</w:t>
      </w:r>
      <w:r w:rsidRPr="0074214C">
        <w:rPr>
          <w:spacing w:val="32"/>
          <w:sz w:val="22"/>
          <w:szCs w:val="22"/>
        </w:rPr>
        <w:t xml:space="preserve"> </w:t>
      </w:r>
      <w:r w:rsidRPr="0074214C">
        <w:rPr>
          <w:sz w:val="22"/>
          <w:szCs w:val="22"/>
        </w:rPr>
        <w:t>“</w:t>
      </w:r>
      <w:r w:rsidRPr="0074214C">
        <w:rPr>
          <w:i/>
          <w:sz w:val="22"/>
          <w:szCs w:val="22"/>
        </w:rPr>
        <w:t>washatan</w:t>
      </w:r>
      <w:r w:rsidRPr="0074214C">
        <w:rPr>
          <w:sz w:val="22"/>
          <w:szCs w:val="22"/>
        </w:rPr>
        <w:t>”</w:t>
      </w:r>
      <w:r w:rsidRPr="0074214C">
        <w:rPr>
          <w:spacing w:val="32"/>
          <w:sz w:val="22"/>
          <w:szCs w:val="22"/>
        </w:rPr>
        <w:t xml:space="preserve"> </w:t>
      </w:r>
      <w:r w:rsidRPr="0074214C">
        <w:rPr>
          <w:sz w:val="22"/>
          <w:szCs w:val="22"/>
        </w:rPr>
        <w:t>adalah</w:t>
      </w:r>
      <w:r w:rsidRPr="0074214C">
        <w:rPr>
          <w:spacing w:val="32"/>
          <w:sz w:val="22"/>
          <w:szCs w:val="22"/>
        </w:rPr>
        <w:t xml:space="preserve"> </w:t>
      </w:r>
      <w:r w:rsidRPr="0074214C">
        <w:rPr>
          <w:sz w:val="22"/>
          <w:szCs w:val="22"/>
        </w:rPr>
        <w:t>berada</w:t>
      </w:r>
      <w:r w:rsidRPr="0074214C">
        <w:rPr>
          <w:spacing w:val="32"/>
          <w:sz w:val="22"/>
          <w:szCs w:val="22"/>
        </w:rPr>
        <w:t xml:space="preserve"> </w:t>
      </w:r>
      <w:r w:rsidRPr="0074214C">
        <w:rPr>
          <w:sz w:val="22"/>
          <w:szCs w:val="22"/>
        </w:rPr>
        <w:t>di</w:t>
      </w:r>
      <w:r w:rsidRPr="0074214C">
        <w:rPr>
          <w:spacing w:val="33"/>
          <w:sz w:val="22"/>
          <w:szCs w:val="22"/>
        </w:rPr>
        <w:t xml:space="preserve"> </w:t>
      </w:r>
      <w:r w:rsidRPr="0074214C">
        <w:rPr>
          <w:sz w:val="22"/>
          <w:szCs w:val="22"/>
        </w:rPr>
        <w:t>tengah- tengah</w:t>
      </w:r>
      <w:r w:rsidRPr="0074214C">
        <w:rPr>
          <w:spacing w:val="-12"/>
          <w:sz w:val="22"/>
          <w:szCs w:val="22"/>
        </w:rPr>
        <w:t xml:space="preserve"> </w:t>
      </w:r>
      <w:r w:rsidRPr="0074214C">
        <w:rPr>
          <w:sz w:val="22"/>
          <w:szCs w:val="22"/>
        </w:rPr>
        <w:t>musuh</w:t>
      </w:r>
      <w:r w:rsidRPr="0074214C">
        <w:rPr>
          <w:spacing w:val="-9"/>
          <w:sz w:val="22"/>
          <w:szCs w:val="22"/>
        </w:rPr>
        <w:t xml:space="preserve"> </w:t>
      </w:r>
      <w:r w:rsidRPr="0074214C">
        <w:rPr>
          <w:sz w:val="22"/>
          <w:szCs w:val="22"/>
        </w:rPr>
        <w:t>dan</w:t>
      </w:r>
      <w:r w:rsidRPr="0074214C">
        <w:rPr>
          <w:spacing w:val="-9"/>
          <w:sz w:val="22"/>
          <w:szCs w:val="22"/>
        </w:rPr>
        <w:t xml:space="preserve"> </w:t>
      </w:r>
      <w:r w:rsidRPr="0074214C">
        <w:rPr>
          <w:sz w:val="22"/>
          <w:szCs w:val="22"/>
        </w:rPr>
        <w:t>maknanya</w:t>
      </w:r>
      <w:r w:rsidRPr="0074214C">
        <w:rPr>
          <w:spacing w:val="-10"/>
          <w:sz w:val="22"/>
          <w:szCs w:val="22"/>
        </w:rPr>
        <w:t xml:space="preserve"> </w:t>
      </w:r>
      <w:r w:rsidRPr="0074214C">
        <w:rPr>
          <w:sz w:val="22"/>
          <w:szCs w:val="22"/>
        </w:rPr>
        <w:t>adalah</w:t>
      </w:r>
      <w:r w:rsidRPr="0074214C">
        <w:rPr>
          <w:spacing w:val="-9"/>
          <w:sz w:val="22"/>
          <w:szCs w:val="22"/>
        </w:rPr>
        <w:t xml:space="preserve"> </w:t>
      </w:r>
      <w:r w:rsidRPr="0074214C">
        <w:rPr>
          <w:sz w:val="22"/>
          <w:szCs w:val="22"/>
        </w:rPr>
        <w:t>“posisi</w:t>
      </w:r>
      <w:r w:rsidRPr="0074214C">
        <w:rPr>
          <w:spacing w:val="-9"/>
          <w:sz w:val="22"/>
          <w:szCs w:val="22"/>
        </w:rPr>
        <w:t xml:space="preserve"> </w:t>
      </w:r>
      <w:r w:rsidRPr="0074214C">
        <w:rPr>
          <w:sz w:val="22"/>
          <w:szCs w:val="22"/>
        </w:rPr>
        <w:t>paling</w:t>
      </w:r>
      <w:r w:rsidRPr="0074214C">
        <w:rPr>
          <w:spacing w:val="-9"/>
          <w:sz w:val="22"/>
          <w:szCs w:val="22"/>
        </w:rPr>
        <w:t xml:space="preserve"> </w:t>
      </w:r>
      <w:r w:rsidRPr="0074214C">
        <w:rPr>
          <w:sz w:val="22"/>
          <w:szCs w:val="22"/>
        </w:rPr>
        <w:t>baik</w:t>
      </w:r>
      <w:r w:rsidRPr="0074214C">
        <w:rPr>
          <w:spacing w:val="-8"/>
          <w:sz w:val="22"/>
          <w:szCs w:val="22"/>
        </w:rPr>
        <w:t xml:space="preserve"> </w:t>
      </w:r>
      <w:r w:rsidRPr="0074214C">
        <w:rPr>
          <w:sz w:val="22"/>
          <w:szCs w:val="22"/>
        </w:rPr>
        <w:t>dan</w:t>
      </w:r>
      <w:r w:rsidRPr="0074214C">
        <w:rPr>
          <w:spacing w:val="-9"/>
          <w:sz w:val="22"/>
          <w:szCs w:val="22"/>
        </w:rPr>
        <w:t xml:space="preserve"> </w:t>
      </w:r>
      <w:r w:rsidRPr="0074214C">
        <w:rPr>
          <w:sz w:val="22"/>
          <w:szCs w:val="22"/>
        </w:rPr>
        <w:t>paling</w:t>
      </w:r>
      <w:r w:rsidRPr="0074214C">
        <w:rPr>
          <w:spacing w:val="-9"/>
          <w:sz w:val="22"/>
          <w:szCs w:val="22"/>
        </w:rPr>
        <w:t xml:space="preserve"> </w:t>
      </w:r>
      <w:r w:rsidRPr="0074214C">
        <w:rPr>
          <w:spacing w:val="-2"/>
          <w:sz w:val="22"/>
          <w:szCs w:val="22"/>
        </w:rPr>
        <w:t>tinggi”</w:t>
      </w:r>
      <w:r w:rsidRPr="0074214C">
        <w:rPr>
          <w:sz w:val="22"/>
          <w:szCs w:val="22"/>
        </w:rPr>
        <w:t>.</w:t>
      </w:r>
      <w:proofErr w:type="gramEnd"/>
      <w:r w:rsidRPr="0074214C">
        <w:rPr>
          <w:spacing w:val="19"/>
          <w:sz w:val="22"/>
          <w:szCs w:val="22"/>
        </w:rPr>
        <w:t xml:space="preserve"> </w:t>
      </w:r>
      <w:proofErr w:type="gramStart"/>
      <w:r w:rsidRPr="0074214C">
        <w:rPr>
          <w:sz w:val="22"/>
          <w:szCs w:val="22"/>
        </w:rPr>
        <w:t>at</w:t>
      </w:r>
      <w:proofErr w:type="gramEnd"/>
      <w:r w:rsidRPr="0074214C">
        <w:rPr>
          <w:sz w:val="22"/>
          <w:szCs w:val="22"/>
        </w:rPr>
        <w:t>-</w:t>
      </w:r>
      <w:r w:rsidRPr="0074214C">
        <w:rPr>
          <w:spacing w:val="22"/>
          <w:sz w:val="22"/>
          <w:szCs w:val="22"/>
        </w:rPr>
        <w:t xml:space="preserve"> </w:t>
      </w:r>
      <w:r w:rsidRPr="0074214C">
        <w:rPr>
          <w:sz w:val="22"/>
          <w:szCs w:val="22"/>
        </w:rPr>
        <w:t>Thabrani</w:t>
      </w:r>
      <w:r w:rsidRPr="0074214C">
        <w:rPr>
          <w:spacing w:val="23"/>
          <w:sz w:val="22"/>
          <w:szCs w:val="22"/>
        </w:rPr>
        <w:t xml:space="preserve"> </w:t>
      </w:r>
      <w:r w:rsidRPr="0074214C">
        <w:rPr>
          <w:sz w:val="22"/>
          <w:szCs w:val="22"/>
        </w:rPr>
        <w:t>mengutip</w:t>
      </w:r>
      <w:r w:rsidRPr="0074214C">
        <w:rPr>
          <w:spacing w:val="23"/>
          <w:sz w:val="22"/>
          <w:szCs w:val="22"/>
        </w:rPr>
        <w:t xml:space="preserve"> </w:t>
      </w:r>
      <w:r w:rsidRPr="0074214C">
        <w:rPr>
          <w:sz w:val="22"/>
          <w:szCs w:val="22"/>
        </w:rPr>
        <w:t>pendapat</w:t>
      </w:r>
      <w:r w:rsidRPr="0074214C">
        <w:rPr>
          <w:spacing w:val="25"/>
          <w:sz w:val="22"/>
          <w:szCs w:val="22"/>
        </w:rPr>
        <w:t xml:space="preserve"> </w:t>
      </w:r>
      <w:r w:rsidRPr="0074214C">
        <w:rPr>
          <w:sz w:val="22"/>
          <w:szCs w:val="22"/>
        </w:rPr>
        <w:t>Ibnu</w:t>
      </w:r>
      <w:r w:rsidRPr="0074214C">
        <w:rPr>
          <w:spacing w:val="24"/>
          <w:sz w:val="22"/>
          <w:szCs w:val="22"/>
        </w:rPr>
        <w:t xml:space="preserve"> </w:t>
      </w:r>
      <w:r w:rsidRPr="0074214C">
        <w:rPr>
          <w:sz w:val="22"/>
          <w:szCs w:val="22"/>
        </w:rPr>
        <w:t>Abbas</w:t>
      </w:r>
      <w:r w:rsidRPr="0074214C">
        <w:rPr>
          <w:spacing w:val="23"/>
          <w:sz w:val="22"/>
          <w:szCs w:val="22"/>
        </w:rPr>
        <w:t xml:space="preserve"> </w:t>
      </w:r>
      <w:r w:rsidRPr="0074214C">
        <w:rPr>
          <w:sz w:val="22"/>
          <w:szCs w:val="22"/>
        </w:rPr>
        <w:t>r.a</w:t>
      </w:r>
      <w:r w:rsidRPr="0074214C">
        <w:rPr>
          <w:spacing w:val="23"/>
          <w:sz w:val="22"/>
          <w:szCs w:val="22"/>
        </w:rPr>
        <w:t xml:space="preserve"> </w:t>
      </w:r>
      <w:r w:rsidRPr="0074214C">
        <w:rPr>
          <w:sz w:val="22"/>
          <w:szCs w:val="22"/>
        </w:rPr>
        <w:t>saat</w:t>
      </w:r>
      <w:r w:rsidRPr="0074214C">
        <w:rPr>
          <w:spacing w:val="23"/>
          <w:sz w:val="22"/>
          <w:szCs w:val="22"/>
        </w:rPr>
        <w:t xml:space="preserve"> </w:t>
      </w:r>
      <w:r w:rsidRPr="0074214C">
        <w:rPr>
          <w:sz w:val="22"/>
          <w:szCs w:val="22"/>
        </w:rPr>
        <w:t>menafsirkan</w:t>
      </w:r>
      <w:r w:rsidRPr="0074214C">
        <w:rPr>
          <w:spacing w:val="22"/>
          <w:sz w:val="22"/>
          <w:szCs w:val="22"/>
        </w:rPr>
        <w:t xml:space="preserve"> </w:t>
      </w:r>
      <w:r w:rsidRPr="0074214C">
        <w:rPr>
          <w:spacing w:val="-4"/>
          <w:sz w:val="22"/>
          <w:szCs w:val="22"/>
        </w:rPr>
        <w:t>ayat</w:t>
      </w:r>
      <w:r w:rsidR="0074214C">
        <w:rPr>
          <w:lang w:val="id-ID"/>
        </w:rPr>
        <w:t xml:space="preserve"> </w:t>
      </w:r>
      <w:r w:rsidRPr="0074214C">
        <w:rPr>
          <w:sz w:val="22"/>
          <w:szCs w:val="22"/>
        </w:rPr>
        <w:t xml:space="preserve">143 berkata: “ummatan Washatan” adalah “Keadilan” sehingga makna ayat ini adalah “Allah menjadikan umat Islam sebagai umat yang paling </w:t>
      </w:r>
      <w:r w:rsidRPr="0074214C">
        <w:rPr>
          <w:spacing w:val="-2"/>
          <w:sz w:val="22"/>
          <w:szCs w:val="22"/>
        </w:rPr>
        <w:t>adil”</w:t>
      </w:r>
      <w:r w:rsidR="0074214C">
        <w:rPr>
          <w:rStyle w:val="FootnoteReference"/>
          <w:spacing w:val="-2"/>
          <w:sz w:val="22"/>
          <w:szCs w:val="22"/>
        </w:rPr>
        <w:footnoteReference w:id="14"/>
      </w:r>
      <w:r w:rsidRPr="0074214C">
        <w:rPr>
          <w:spacing w:val="-2"/>
          <w:sz w:val="22"/>
          <w:szCs w:val="22"/>
        </w:rPr>
        <w:t>.</w:t>
      </w:r>
    </w:p>
    <w:p w14:paraId="5C4DC993" w14:textId="77777777" w:rsidR="007808C1" w:rsidRPr="0074214C" w:rsidRDefault="00BD3048" w:rsidP="0074214C">
      <w:pPr>
        <w:pStyle w:val="Heading1"/>
        <w:numPr>
          <w:ilvl w:val="0"/>
          <w:numId w:val="3"/>
        </w:numPr>
        <w:tabs>
          <w:tab w:val="left" w:pos="1211"/>
        </w:tabs>
        <w:ind w:left="284" w:right="-42" w:hanging="284"/>
        <w:jc w:val="both"/>
        <w:rPr>
          <w:sz w:val="22"/>
          <w:szCs w:val="22"/>
        </w:rPr>
      </w:pPr>
      <w:r w:rsidRPr="0074214C">
        <w:rPr>
          <w:sz w:val="22"/>
          <w:szCs w:val="22"/>
        </w:rPr>
        <w:t>Imam</w:t>
      </w:r>
      <w:r w:rsidRPr="0074214C">
        <w:rPr>
          <w:spacing w:val="-2"/>
          <w:sz w:val="22"/>
          <w:szCs w:val="22"/>
        </w:rPr>
        <w:t xml:space="preserve"> </w:t>
      </w:r>
      <w:r w:rsidRPr="0074214C">
        <w:rPr>
          <w:sz w:val="22"/>
          <w:szCs w:val="22"/>
        </w:rPr>
        <w:t xml:space="preserve">Ibnu </w:t>
      </w:r>
      <w:r w:rsidRPr="0074214C">
        <w:rPr>
          <w:spacing w:val="-2"/>
          <w:sz w:val="22"/>
          <w:szCs w:val="22"/>
        </w:rPr>
        <w:t>Taimiyah</w:t>
      </w:r>
    </w:p>
    <w:p w14:paraId="2F3AF873" w14:textId="73D2DB34" w:rsidR="007808C1" w:rsidRPr="0074214C" w:rsidRDefault="00BD3048" w:rsidP="0074214C">
      <w:pPr>
        <w:pStyle w:val="BodyText"/>
        <w:ind w:left="284" w:right="-42"/>
        <w:jc w:val="both"/>
        <w:rPr>
          <w:sz w:val="22"/>
          <w:szCs w:val="22"/>
          <w:lang w:val="id-ID"/>
        </w:rPr>
      </w:pPr>
      <w:proofErr w:type="gramStart"/>
      <w:r w:rsidRPr="0074214C">
        <w:rPr>
          <w:sz w:val="22"/>
          <w:szCs w:val="22"/>
        </w:rPr>
        <w:t xml:space="preserve">Ibnu Taimiyah berpendapat bahwa </w:t>
      </w:r>
      <w:r w:rsidRPr="0074214C">
        <w:rPr>
          <w:i/>
          <w:sz w:val="22"/>
          <w:szCs w:val="22"/>
        </w:rPr>
        <w:t xml:space="preserve">wasathiyah </w:t>
      </w:r>
      <w:r w:rsidRPr="0074214C">
        <w:rPr>
          <w:sz w:val="22"/>
          <w:szCs w:val="22"/>
        </w:rPr>
        <w:t>umat ini terletak pada masalah kebersihan dan najis, pada masalah halal dan haram dan masalah</w:t>
      </w:r>
      <w:r w:rsidRPr="0074214C">
        <w:rPr>
          <w:spacing w:val="-3"/>
          <w:sz w:val="22"/>
          <w:szCs w:val="22"/>
        </w:rPr>
        <w:t xml:space="preserve"> </w:t>
      </w:r>
      <w:r w:rsidRPr="0074214C">
        <w:rPr>
          <w:sz w:val="22"/>
          <w:szCs w:val="22"/>
        </w:rPr>
        <w:t>akhlak</w:t>
      </w:r>
      <w:r w:rsidRPr="0074214C">
        <w:rPr>
          <w:spacing w:val="-3"/>
          <w:sz w:val="22"/>
          <w:szCs w:val="22"/>
        </w:rPr>
        <w:t xml:space="preserve"> </w:t>
      </w:r>
      <w:r w:rsidRPr="0074214C">
        <w:rPr>
          <w:sz w:val="22"/>
          <w:szCs w:val="22"/>
        </w:rPr>
        <w:t>atau</w:t>
      </w:r>
      <w:r w:rsidRPr="0074214C">
        <w:rPr>
          <w:spacing w:val="-3"/>
          <w:sz w:val="22"/>
          <w:szCs w:val="22"/>
        </w:rPr>
        <w:t xml:space="preserve"> </w:t>
      </w:r>
      <w:r w:rsidRPr="0074214C">
        <w:rPr>
          <w:sz w:val="22"/>
          <w:szCs w:val="22"/>
        </w:rPr>
        <w:t>moralitas.</w:t>
      </w:r>
      <w:proofErr w:type="gramEnd"/>
      <w:r w:rsidRPr="0074214C">
        <w:rPr>
          <w:spacing w:val="-3"/>
          <w:sz w:val="22"/>
          <w:szCs w:val="22"/>
        </w:rPr>
        <w:t xml:space="preserve"> </w:t>
      </w:r>
      <w:r w:rsidRPr="0074214C">
        <w:rPr>
          <w:sz w:val="22"/>
          <w:szCs w:val="22"/>
        </w:rPr>
        <w:t>Tidak</w:t>
      </w:r>
      <w:r w:rsidRPr="0074214C">
        <w:rPr>
          <w:spacing w:val="-2"/>
          <w:sz w:val="22"/>
          <w:szCs w:val="22"/>
        </w:rPr>
        <w:t xml:space="preserve"> </w:t>
      </w:r>
      <w:r w:rsidRPr="0074214C">
        <w:rPr>
          <w:sz w:val="22"/>
          <w:szCs w:val="22"/>
        </w:rPr>
        <w:t>pernah</w:t>
      </w:r>
      <w:r w:rsidRPr="0074214C">
        <w:rPr>
          <w:spacing w:val="-2"/>
          <w:sz w:val="22"/>
          <w:szCs w:val="22"/>
        </w:rPr>
        <w:t xml:space="preserve"> </w:t>
      </w:r>
      <w:r w:rsidRPr="0074214C">
        <w:rPr>
          <w:sz w:val="22"/>
          <w:szCs w:val="22"/>
        </w:rPr>
        <w:t>terjadi</w:t>
      </w:r>
      <w:r w:rsidRPr="0074214C">
        <w:rPr>
          <w:spacing w:val="-2"/>
          <w:sz w:val="22"/>
          <w:szCs w:val="22"/>
        </w:rPr>
        <w:t xml:space="preserve"> </w:t>
      </w:r>
      <w:r w:rsidRPr="0074214C">
        <w:rPr>
          <w:sz w:val="22"/>
          <w:szCs w:val="22"/>
        </w:rPr>
        <w:t>ajaran</w:t>
      </w:r>
      <w:r w:rsidRPr="0074214C">
        <w:rPr>
          <w:spacing w:val="-1"/>
          <w:sz w:val="22"/>
          <w:szCs w:val="22"/>
        </w:rPr>
        <w:t xml:space="preserve"> </w:t>
      </w:r>
      <w:r w:rsidRPr="0074214C">
        <w:rPr>
          <w:sz w:val="22"/>
          <w:szCs w:val="22"/>
        </w:rPr>
        <w:t>Islam</w:t>
      </w:r>
      <w:r w:rsidRPr="0074214C">
        <w:rPr>
          <w:spacing w:val="-2"/>
          <w:sz w:val="22"/>
          <w:szCs w:val="22"/>
        </w:rPr>
        <w:t xml:space="preserve"> </w:t>
      </w:r>
      <w:r w:rsidRPr="0074214C">
        <w:rPr>
          <w:sz w:val="22"/>
          <w:szCs w:val="22"/>
        </w:rPr>
        <w:t>menjadi keras dan kaku pada masa generasi salaf dan t</w:t>
      </w:r>
      <w:r w:rsidRPr="0074214C">
        <w:rPr>
          <w:sz w:val="22"/>
          <w:szCs w:val="22"/>
        </w:rPr>
        <w:t>idak pernah terjadi sikap memudah-mudahkan Islam pada masa generasi khalaf, karenanya hanya musuh</w:t>
      </w:r>
      <w:r w:rsidRPr="0074214C">
        <w:rPr>
          <w:spacing w:val="-6"/>
          <w:sz w:val="22"/>
          <w:szCs w:val="22"/>
        </w:rPr>
        <w:t xml:space="preserve"> </w:t>
      </w:r>
      <w:r w:rsidRPr="0074214C">
        <w:rPr>
          <w:sz w:val="22"/>
          <w:szCs w:val="22"/>
        </w:rPr>
        <w:t>Allah</w:t>
      </w:r>
      <w:r w:rsidRPr="0074214C">
        <w:rPr>
          <w:spacing w:val="-6"/>
          <w:sz w:val="22"/>
          <w:szCs w:val="22"/>
        </w:rPr>
        <w:t xml:space="preserve"> </w:t>
      </w:r>
      <w:r w:rsidRPr="0074214C">
        <w:rPr>
          <w:sz w:val="22"/>
          <w:szCs w:val="22"/>
        </w:rPr>
        <w:t>yang</w:t>
      </w:r>
      <w:r w:rsidRPr="0074214C">
        <w:rPr>
          <w:spacing w:val="-4"/>
          <w:sz w:val="22"/>
          <w:szCs w:val="22"/>
        </w:rPr>
        <w:t xml:space="preserve"> </w:t>
      </w:r>
      <w:r w:rsidRPr="0074214C">
        <w:rPr>
          <w:sz w:val="22"/>
          <w:szCs w:val="22"/>
        </w:rPr>
        <w:t>menjadikan</w:t>
      </w:r>
      <w:r w:rsidRPr="0074214C">
        <w:rPr>
          <w:spacing w:val="-6"/>
          <w:sz w:val="22"/>
          <w:szCs w:val="22"/>
        </w:rPr>
        <w:t xml:space="preserve"> </w:t>
      </w:r>
      <w:r w:rsidRPr="0074214C">
        <w:rPr>
          <w:sz w:val="22"/>
          <w:szCs w:val="22"/>
        </w:rPr>
        <w:t>agama</w:t>
      </w:r>
      <w:r w:rsidRPr="0074214C">
        <w:rPr>
          <w:spacing w:val="-7"/>
          <w:sz w:val="22"/>
          <w:szCs w:val="22"/>
        </w:rPr>
        <w:t xml:space="preserve"> </w:t>
      </w:r>
      <w:r w:rsidRPr="0074214C">
        <w:rPr>
          <w:sz w:val="22"/>
          <w:szCs w:val="22"/>
        </w:rPr>
        <w:t>ini</w:t>
      </w:r>
      <w:r w:rsidRPr="0074214C">
        <w:rPr>
          <w:spacing w:val="-5"/>
          <w:sz w:val="22"/>
          <w:szCs w:val="22"/>
        </w:rPr>
        <w:t xml:space="preserve"> </w:t>
      </w:r>
      <w:r w:rsidRPr="0074214C">
        <w:rPr>
          <w:sz w:val="22"/>
          <w:szCs w:val="22"/>
        </w:rPr>
        <w:t>menjadi</w:t>
      </w:r>
      <w:r w:rsidRPr="0074214C">
        <w:rPr>
          <w:spacing w:val="-3"/>
          <w:sz w:val="22"/>
          <w:szCs w:val="22"/>
        </w:rPr>
        <w:t xml:space="preserve"> </w:t>
      </w:r>
      <w:r w:rsidRPr="0074214C">
        <w:rPr>
          <w:sz w:val="22"/>
          <w:szCs w:val="22"/>
        </w:rPr>
        <w:t>ekstrim</w:t>
      </w:r>
      <w:r w:rsidRPr="0074214C">
        <w:rPr>
          <w:spacing w:val="-5"/>
          <w:sz w:val="22"/>
          <w:szCs w:val="22"/>
        </w:rPr>
        <w:t xml:space="preserve"> </w:t>
      </w:r>
      <w:r w:rsidRPr="0074214C">
        <w:rPr>
          <w:sz w:val="22"/>
          <w:szCs w:val="22"/>
        </w:rPr>
        <w:t>dan</w:t>
      </w:r>
      <w:r w:rsidRPr="0074214C">
        <w:rPr>
          <w:spacing w:val="-6"/>
          <w:sz w:val="22"/>
          <w:szCs w:val="22"/>
        </w:rPr>
        <w:t xml:space="preserve"> </w:t>
      </w:r>
      <w:r w:rsidRPr="0074214C">
        <w:rPr>
          <w:sz w:val="22"/>
          <w:szCs w:val="22"/>
        </w:rPr>
        <w:t>hanya</w:t>
      </w:r>
      <w:r w:rsidRPr="0074214C">
        <w:rPr>
          <w:spacing w:val="-5"/>
          <w:sz w:val="22"/>
          <w:szCs w:val="22"/>
        </w:rPr>
        <w:t xml:space="preserve"> </w:t>
      </w:r>
      <w:r w:rsidRPr="0074214C">
        <w:rPr>
          <w:sz w:val="22"/>
          <w:szCs w:val="22"/>
        </w:rPr>
        <w:t xml:space="preserve">para wali Allah yang menjadikan agama ini penuh rahmat dan kasih sayang. </w:t>
      </w:r>
      <w:proofErr w:type="gramStart"/>
      <w:r w:rsidRPr="0074214C">
        <w:rPr>
          <w:sz w:val="22"/>
          <w:szCs w:val="22"/>
        </w:rPr>
        <w:t>Bahkan Ibnu Taimiyah berpen</w:t>
      </w:r>
      <w:r w:rsidRPr="0074214C">
        <w:rPr>
          <w:sz w:val="22"/>
          <w:szCs w:val="22"/>
        </w:rPr>
        <w:t>dapat bahwa siapa saja yang keluar atau keras melanggar terhadap hal-hal yang pertengahan pada diri seseorang, maka dia telah melakukan pekerjaan bid’ah jahiliyah.</w:t>
      </w:r>
      <w:proofErr w:type="gramEnd"/>
      <w:r w:rsidR="0074214C">
        <w:rPr>
          <w:rStyle w:val="FootnoteReference"/>
          <w:sz w:val="22"/>
          <w:szCs w:val="22"/>
        </w:rPr>
        <w:footnoteReference w:id="15"/>
      </w:r>
    </w:p>
    <w:p w14:paraId="045A2AC6" w14:textId="77777777" w:rsidR="007808C1" w:rsidRDefault="007808C1" w:rsidP="0074214C">
      <w:pPr>
        <w:pStyle w:val="BodyText"/>
        <w:ind w:right="-42"/>
        <w:rPr>
          <w:sz w:val="22"/>
          <w:szCs w:val="22"/>
          <w:lang w:val="id-ID"/>
        </w:rPr>
      </w:pPr>
    </w:p>
    <w:p w14:paraId="184487CF" w14:textId="77777777" w:rsidR="0074214C" w:rsidRDefault="0074214C" w:rsidP="0074214C">
      <w:pPr>
        <w:pStyle w:val="BodyText"/>
        <w:ind w:right="-42"/>
        <w:rPr>
          <w:sz w:val="22"/>
          <w:szCs w:val="22"/>
          <w:lang w:val="id-ID"/>
        </w:rPr>
      </w:pPr>
    </w:p>
    <w:p w14:paraId="181ADC8E" w14:textId="77777777" w:rsidR="0074214C" w:rsidRDefault="0074214C" w:rsidP="0074214C">
      <w:pPr>
        <w:pStyle w:val="BodyText"/>
        <w:ind w:right="-42"/>
        <w:rPr>
          <w:sz w:val="22"/>
          <w:szCs w:val="22"/>
          <w:lang w:val="id-ID"/>
        </w:rPr>
      </w:pPr>
    </w:p>
    <w:p w14:paraId="598BEA95" w14:textId="77777777" w:rsidR="0074214C" w:rsidRDefault="0074214C" w:rsidP="0074214C">
      <w:pPr>
        <w:pStyle w:val="BodyText"/>
        <w:ind w:right="-42"/>
        <w:rPr>
          <w:sz w:val="22"/>
          <w:szCs w:val="22"/>
          <w:lang w:val="id-ID"/>
        </w:rPr>
      </w:pPr>
    </w:p>
    <w:p w14:paraId="67B33C67" w14:textId="77777777" w:rsidR="0074214C" w:rsidRPr="0074214C" w:rsidRDefault="0074214C" w:rsidP="0074214C">
      <w:pPr>
        <w:pStyle w:val="BodyText"/>
        <w:ind w:right="-42"/>
        <w:rPr>
          <w:sz w:val="22"/>
          <w:szCs w:val="22"/>
          <w:lang w:val="id-ID"/>
        </w:rPr>
      </w:pPr>
    </w:p>
    <w:p w14:paraId="12279CFD" w14:textId="77777777" w:rsidR="007808C1" w:rsidRPr="0074214C" w:rsidRDefault="00BD3048" w:rsidP="0074214C">
      <w:pPr>
        <w:pStyle w:val="Heading1"/>
        <w:ind w:left="0" w:right="-42"/>
        <w:rPr>
          <w:sz w:val="22"/>
          <w:szCs w:val="22"/>
        </w:rPr>
      </w:pPr>
      <w:r w:rsidRPr="0074214C">
        <w:rPr>
          <w:sz w:val="22"/>
          <w:szCs w:val="22"/>
        </w:rPr>
        <w:t>Pendapat</w:t>
      </w:r>
      <w:r w:rsidRPr="0074214C">
        <w:rPr>
          <w:spacing w:val="-2"/>
          <w:sz w:val="22"/>
          <w:szCs w:val="22"/>
        </w:rPr>
        <w:t xml:space="preserve"> </w:t>
      </w:r>
      <w:r w:rsidRPr="0074214C">
        <w:rPr>
          <w:sz w:val="22"/>
          <w:szCs w:val="22"/>
        </w:rPr>
        <w:t>Para</w:t>
      </w:r>
      <w:r w:rsidRPr="0074214C">
        <w:rPr>
          <w:spacing w:val="-1"/>
          <w:sz w:val="22"/>
          <w:szCs w:val="22"/>
        </w:rPr>
        <w:t xml:space="preserve"> </w:t>
      </w:r>
      <w:r w:rsidRPr="0074214C">
        <w:rPr>
          <w:sz w:val="22"/>
          <w:szCs w:val="22"/>
        </w:rPr>
        <w:t>Ulama</w:t>
      </w:r>
      <w:r w:rsidRPr="0074214C">
        <w:rPr>
          <w:spacing w:val="-3"/>
          <w:sz w:val="22"/>
          <w:szCs w:val="22"/>
        </w:rPr>
        <w:t xml:space="preserve"> </w:t>
      </w:r>
      <w:r w:rsidRPr="0074214C">
        <w:rPr>
          <w:sz w:val="22"/>
          <w:szCs w:val="22"/>
        </w:rPr>
        <w:t>Kontemporer</w:t>
      </w:r>
      <w:r w:rsidRPr="0074214C">
        <w:rPr>
          <w:spacing w:val="-1"/>
          <w:sz w:val="22"/>
          <w:szCs w:val="22"/>
        </w:rPr>
        <w:t xml:space="preserve"> </w:t>
      </w:r>
      <w:r w:rsidRPr="0074214C">
        <w:rPr>
          <w:sz w:val="22"/>
          <w:szCs w:val="22"/>
        </w:rPr>
        <w:t>tentang</w:t>
      </w:r>
      <w:r w:rsidRPr="0074214C">
        <w:rPr>
          <w:spacing w:val="-2"/>
          <w:sz w:val="22"/>
          <w:szCs w:val="22"/>
        </w:rPr>
        <w:t xml:space="preserve"> </w:t>
      </w:r>
      <w:r w:rsidRPr="0074214C">
        <w:rPr>
          <w:sz w:val="22"/>
          <w:szCs w:val="22"/>
        </w:rPr>
        <w:t>Moderasi</w:t>
      </w:r>
      <w:r w:rsidRPr="0074214C">
        <w:rPr>
          <w:spacing w:val="-1"/>
          <w:sz w:val="22"/>
          <w:szCs w:val="22"/>
        </w:rPr>
        <w:t xml:space="preserve"> </w:t>
      </w:r>
      <w:r w:rsidRPr="0074214C">
        <w:rPr>
          <w:spacing w:val="-2"/>
          <w:sz w:val="22"/>
          <w:szCs w:val="22"/>
        </w:rPr>
        <w:t>Beragama</w:t>
      </w:r>
    </w:p>
    <w:p w14:paraId="14BE4C16" w14:textId="77777777" w:rsidR="007808C1" w:rsidRPr="0074214C" w:rsidRDefault="00BD3048" w:rsidP="0074214C">
      <w:pPr>
        <w:pStyle w:val="ListParagraph"/>
        <w:numPr>
          <w:ilvl w:val="0"/>
          <w:numId w:val="2"/>
        </w:numPr>
        <w:tabs>
          <w:tab w:val="left" w:pos="1288"/>
        </w:tabs>
        <w:ind w:left="284" w:right="-42" w:hanging="284"/>
        <w:jc w:val="both"/>
        <w:rPr>
          <w:b/>
        </w:rPr>
      </w:pPr>
      <w:r w:rsidRPr="0074214C">
        <w:rPr>
          <w:b/>
        </w:rPr>
        <w:t>Menurut</w:t>
      </w:r>
      <w:r w:rsidRPr="0074214C">
        <w:rPr>
          <w:b/>
          <w:spacing w:val="-2"/>
        </w:rPr>
        <w:t xml:space="preserve"> </w:t>
      </w:r>
      <w:r w:rsidRPr="0074214C">
        <w:rPr>
          <w:b/>
        </w:rPr>
        <w:t>Hasbi</w:t>
      </w:r>
      <w:r w:rsidRPr="0074214C">
        <w:rPr>
          <w:b/>
          <w:spacing w:val="-1"/>
        </w:rPr>
        <w:t xml:space="preserve"> </w:t>
      </w:r>
      <w:r w:rsidRPr="0074214C">
        <w:rPr>
          <w:b/>
        </w:rPr>
        <w:t>As-</w:t>
      </w:r>
      <w:r w:rsidRPr="0074214C">
        <w:rPr>
          <w:b/>
          <w:spacing w:val="-2"/>
        </w:rPr>
        <w:t>Shiedqy</w:t>
      </w:r>
    </w:p>
    <w:p w14:paraId="4D2E26AB" w14:textId="6221394C" w:rsidR="007808C1" w:rsidRPr="0074214C" w:rsidRDefault="00BD3048" w:rsidP="0074214C">
      <w:pPr>
        <w:pStyle w:val="BodyText"/>
        <w:ind w:left="284" w:right="-42"/>
        <w:jc w:val="both"/>
        <w:rPr>
          <w:sz w:val="22"/>
          <w:szCs w:val="22"/>
          <w:lang w:val="id-ID"/>
        </w:rPr>
      </w:pPr>
      <w:proofErr w:type="gramStart"/>
      <w:r w:rsidRPr="0074214C">
        <w:rPr>
          <w:sz w:val="22"/>
          <w:szCs w:val="22"/>
        </w:rPr>
        <w:t>Secara</w:t>
      </w:r>
      <w:r w:rsidRPr="0074214C">
        <w:rPr>
          <w:sz w:val="22"/>
          <w:szCs w:val="22"/>
        </w:rPr>
        <w:t xml:space="preserve"> etimologis Hasbi As-Shiedqy mendefinisikan moderasi dengan</w:t>
      </w:r>
      <w:r w:rsidRPr="0074214C">
        <w:rPr>
          <w:spacing w:val="-15"/>
          <w:sz w:val="22"/>
          <w:szCs w:val="22"/>
        </w:rPr>
        <w:t xml:space="preserve"> </w:t>
      </w:r>
      <w:r w:rsidRPr="0074214C">
        <w:rPr>
          <w:sz w:val="22"/>
          <w:szCs w:val="22"/>
        </w:rPr>
        <w:t>bahasa</w:t>
      </w:r>
      <w:r w:rsidRPr="0074214C">
        <w:rPr>
          <w:spacing w:val="-15"/>
          <w:sz w:val="22"/>
          <w:szCs w:val="22"/>
        </w:rPr>
        <w:t xml:space="preserve"> </w:t>
      </w:r>
      <w:r w:rsidRPr="0074214C">
        <w:rPr>
          <w:sz w:val="22"/>
          <w:szCs w:val="22"/>
        </w:rPr>
        <w:t>yang</w:t>
      </w:r>
      <w:r w:rsidRPr="0074214C">
        <w:rPr>
          <w:spacing w:val="-15"/>
          <w:sz w:val="22"/>
          <w:szCs w:val="22"/>
        </w:rPr>
        <w:t xml:space="preserve"> </w:t>
      </w:r>
      <w:r w:rsidRPr="0074214C">
        <w:rPr>
          <w:sz w:val="22"/>
          <w:szCs w:val="22"/>
        </w:rPr>
        <w:t>beragam.</w:t>
      </w:r>
      <w:proofErr w:type="gramEnd"/>
      <w:r w:rsidRPr="0074214C">
        <w:rPr>
          <w:spacing w:val="-15"/>
          <w:sz w:val="22"/>
          <w:szCs w:val="22"/>
        </w:rPr>
        <w:t xml:space="preserve"> </w:t>
      </w:r>
      <w:r w:rsidRPr="0074214C">
        <w:rPr>
          <w:sz w:val="22"/>
          <w:szCs w:val="22"/>
        </w:rPr>
        <w:t>Kendati</w:t>
      </w:r>
      <w:r w:rsidRPr="0074214C">
        <w:rPr>
          <w:spacing w:val="-15"/>
          <w:sz w:val="22"/>
          <w:szCs w:val="22"/>
        </w:rPr>
        <w:t xml:space="preserve"> </w:t>
      </w:r>
      <w:r w:rsidRPr="0074214C">
        <w:rPr>
          <w:sz w:val="22"/>
          <w:szCs w:val="22"/>
        </w:rPr>
        <w:t>secara</w:t>
      </w:r>
      <w:r w:rsidRPr="0074214C">
        <w:rPr>
          <w:spacing w:val="-15"/>
          <w:sz w:val="22"/>
          <w:szCs w:val="22"/>
        </w:rPr>
        <w:t xml:space="preserve"> </w:t>
      </w:r>
      <w:r w:rsidRPr="0074214C">
        <w:rPr>
          <w:sz w:val="22"/>
          <w:szCs w:val="22"/>
        </w:rPr>
        <w:t>umum,</w:t>
      </w:r>
      <w:r w:rsidRPr="0074214C">
        <w:rPr>
          <w:spacing w:val="-15"/>
          <w:sz w:val="22"/>
          <w:szCs w:val="22"/>
        </w:rPr>
        <w:t xml:space="preserve"> </w:t>
      </w:r>
      <w:r w:rsidRPr="0074214C">
        <w:rPr>
          <w:sz w:val="22"/>
          <w:szCs w:val="22"/>
        </w:rPr>
        <w:t>kata</w:t>
      </w:r>
      <w:r w:rsidRPr="0074214C">
        <w:rPr>
          <w:spacing w:val="-15"/>
          <w:sz w:val="22"/>
          <w:szCs w:val="22"/>
        </w:rPr>
        <w:t xml:space="preserve"> </w:t>
      </w:r>
      <w:r w:rsidRPr="0074214C">
        <w:rPr>
          <w:sz w:val="22"/>
          <w:szCs w:val="22"/>
        </w:rPr>
        <w:t>moderasi</w:t>
      </w:r>
      <w:r w:rsidRPr="0074214C">
        <w:rPr>
          <w:spacing w:val="-15"/>
          <w:sz w:val="22"/>
          <w:szCs w:val="22"/>
        </w:rPr>
        <w:t xml:space="preserve"> </w:t>
      </w:r>
      <w:r w:rsidRPr="0074214C">
        <w:rPr>
          <w:sz w:val="22"/>
          <w:szCs w:val="22"/>
        </w:rPr>
        <w:t xml:space="preserve">(Arab: </w:t>
      </w:r>
      <w:r w:rsidRPr="0074214C">
        <w:rPr>
          <w:i/>
          <w:sz w:val="22"/>
          <w:szCs w:val="22"/>
        </w:rPr>
        <w:t>wasaṭiyah</w:t>
      </w:r>
      <w:r w:rsidRPr="0074214C">
        <w:rPr>
          <w:sz w:val="22"/>
          <w:szCs w:val="22"/>
        </w:rPr>
        <w:t xml:space="preserve">) mereka maknai dengan tengah-tengah, bagus, pilihan, adil, seimbang, dan terpuji. </w:t>
      </w:r>
      <w:proofErr w:type="gramStart"/>
      <w:r w:rsidRPr="0074214C">
        <w:rPr>
          <w:sz w:val="22"/>
          <w:szCs w:val="22"/>
        </w:rPr>
        <w:t>Sementara secara etimologis, moderasi ber</w:t>
      </w:r>
      <w:r w:rsidRPr="0074214C">
        <w:rPr>
          <w:sz w:val="22"/>
          <w:szCs w:val="22"/>
        </w:rPr>
        <w:t>agama didefinisikan</w:t>
      </w:r>
      <w:r w:rsidRPr="0074214C">
        <w:rPr>
          <w:spacing w:val="-8"/>
          <w:sz w:val="22"/>
          <w:szCs w:val="22"/>
        </w:rPr>
        <w:t xml:space="preserve"> </w:t>
      </w:r>
      <w:r w:rsidRPr="0074214C">
        <w:rPr>
          <w:sz w:val="22"/>
          <w:szCs w:val="22"/>
        </w:rPr>
        <w:t>dengan</w:t>
      </w:r>
      <w:r w:rsidRPr="0074214C">
        <w:rPr>
          <w:spacing w:val="-8"/>
          <w:sz w:val="22"/>
          <w:szCs w:val="22"/>
        </w:rPr>
        <w:t xml:space="preserve"> </w:t>
      </w:r>
      <w:r w:rsidRPr="0074214C">
        <w:rPr>
          <w:sz w:val="22"/>
          <w:szCs w:val="22"/>
        </w:rPr>
        <w:t>sikap</w:t>
      </w:r>
      <w:r w:rsidRPr="0074214C">
        <w:rPr>
          <w:spacing w:val="-8"/>
          <w:sz w:val="22"/>
          <w:szCs w:val="22"/>
        </w:rPr>
        <w:t xml:space="preserve"> </w:t>
      </w:r>
      <w:r w:rsidRPr="0074214C">
        <w:rPr>
          <w:sz w:val="22"/>
          <w:szCs w:val="22"/>
        </w:rPr>
        <w:t>keberagamaan</w:t>
      </w:r>
      <w:r w:rsidRPr="0074214C">
        <w:rPr>
          <w:spacing w:val="-8"/>
          <w:sz w:val="22"/>
          <w:szCs w:val="22"/>
        </w:rPr>
        <w:t xml:space="preserve"> </w:t>
      </w:r>
      <w:r w:rsidRPr="0074214C">
        <w:rPr>
          <w:sz w:val="22"/>
          <w:szCs w:val="22"/>
        </w:rPr>
        <w:t>yang</w:t>
      </w:r>
      <w:r w:rsidRPr="0074214C">
        <w:rPr>
          <w:spacing w:val="-8"/>
          <w:sz w:val="22"/>
          <w:szCs w:val="22"/>
        </w:rPr>
        <w:t xml:space="preserve"> </w:t>
      </w:r>
      <w:r w:rsidRPr="0074214C">
        <w:rPr>
          <w:sz w:val="22"/>
          <w:szCs w:val="22"/>
        </w:rPr>
        <w:t>pertengahan</w:t>
      </w:r>
      <w:r w:rsidRPr="0074214C">
        <w:rPr>
          <w:spacing w:val="-8"/>
          <w:sz w:val="22"/>
          <w:szCs w:val="22"/>
        </w:rPr>
        <w:t xml:space="preserve"> </w:t>
      </w:r>
      <w:r w:rsidRPr="0074214C">
        <w:rPr>
          <w:sz w:val="22"/>
          <w:szCs w:val="22"/>
        </w:rPr>
        <w:t>dengan</w:t>
      </w:r>
      <w:r w:rsidRPr="0074214C">
        <w:rPr>
          <w:spacing w:val="-8"/>
          <w:sz w:val="22"/>
          <w:szCs w:val="22"/>
        </w:rPr>
        <w:t xml:space="preserve"> </w:t>
      </w:r>
      <w:r w:rsidRPr="0074214C">
        <w:rPr>
          <w:sz w:val="22"/>
          <w:szCs w:val="22"/>
        </w:rPr>
        <w:t>tidak memihak</w:t>
      </w:r>
      <w:r w:rsidRPr="0074214C">
        <w:rPr>
          <w:spacing w:val="-15"/>
          <w:sz w:val="22"/>
          <w:szCs w:val="22"/>
        </w:rPr>
        <w:t xml:space="preserve"> </w:t>
      </w:r>
      <w:r w:rsidRPr="0074214C">
        <w:rPr>
          <w:sz w:val="22"/>
          <w:szCs w:val="22"/>
        </w:rPr>
        <w:t>ke</w:t>
      </w:r>
      <w:r w:rsidRPr="0074214C">
        <w:rPr>
          <w:spacing w:val="-15"/>
          <w:sz w:val="22"/>
          <w:szCs w:val="22"/>
        </w:rPr>
        <w:t xml:space="preserve"> </w:t>
      </w:r>
      <w:r w:rsidRPr="0074214C">
        <w:rPr>
          <w:sz w:val="22"/>
          <w:szCs w:val="22"/>
        </w:rPr>
        <w:t>kiri</w:t>
      </w:r>
      <w:r w:rsidRPr="0074214C">
        <w:rPr>
          <w:spacing w:val="-15"/>
          <w:sz w:val="22"/>
          <w:szCs w:val="22"/>
        </w:rPr>
        <w:t xml:space="preserve"> </w:t>
      </w:r>
      <w:r w:rsidRPr="0074214C">
        <w:rPr>
          <w:sz w:val="22"/>
          <w:szCs w:val="22"/>
        </w:rPr>
        <w:t>dan</w:t>
      </w:r>
      <w:r w:rsidRPr="0074214C">
        <w:rPr>
          <w:spacing w:val="-15"/>
          <w:sz w:val="22"/>
          <w:szCs w:val="22"/>
        </w:rPr>
        <w:t xml:space="preserve"> </w:t>
      </w:r>
      <w:r w:rsidRPr="0074214C">
        <w:rPr>
          <w:sz w:val="22"/>
          <w:szCs w:val="22"/>
        </w:rPr>
        <w:t>ke</w:t>
      </w:r>
      <w:r w:rsidRPr="0074214C">
        <w:rPr>
          <w:spacing w:val="-15"/>
          <w:sz w:val="22"/>
          <w:szCs w:val="22"/>
        </w:rPr>
        <w:t xml:space="preserve"> </w:t>
      </w:r>
      <w:r w:rsidRPr="0074214C">
        <w:rPr>
          <w:sz w:val="22"/>
          <w:szCs w:val="22"/>
        </w:rPr>
        <w:t>kanan.</w:t>
      </w:r>
      <w:proofErr w:type="gramEnd"/>
      <w:r w:rsidRPr="0074214C">
        <w:rPr>
          <w:spacing w:val="-15"/>
          <w:sz w:val="22"/>
          <w:szCs w:val="22"/>
        </w:rPr>
        <w:t xml:space="preserve"> </w:t>
      </w:r>
      <w:proofErr w:type="gramStart"/>
      <w:r w:rsidRPr="0074214C">
        <w:rPr>
          <w:sz w:val="22"/>
          <w:szCs w:val="22"/>
        </w:rPr>
        <w:t>Ketidakberpihakan</w:t>
      </w:r>
      <w:r w:rsidRPr="0074214C">
        <w:rPr>
          <w:spacing w:val="-15"/>
          <w:sz w:val="22"/>
          <w:szCs w:val="22"/>
        </w:rPr>
        <w:t xml:space="preserve"> </w:t>
      </w:r>
      <w:r w:rsidRPr="0074214C">
        <w:rPr>
          <w:sz w:val="22"/>
          <w:szCs w:val="22"/>
        </w:rPr>
        <w:t>inilah</w:t>
      </w:r>
      <w:r w:rsidRPr="0074214C">
        <w:rPr>
          <w:spacing w:val="-15"/>
          <w:sz w:val="22"/>
          <w:szCs w:val="22"/>
        </w:rPr>
        <w:t xml:space="preserve"> </w:t>
      </w:r>
      <w:r w:rsidRPr="0074214C">
        <w:rPr>
          <w:sz w:val="22"/>
          <w:szCs w:val="22"/>
        </w:rPr>
        <w:t>yang</w:t>
      </w:r>
      <w:r w:rsidRPr="0074214C">
        <w:rPr>
          <w:spacing w:val="-15"/>
          <w:sz w:val="22"/>
          <w:szCs w:val="22"/>
        </w:rPr>
        <w:t xml:space="preserve"> </w:t>
      </w:r>
      <w:r w:rsidRPr="0074214C">
        <w:rPr>
          <w:sz w:val="22"/>
          <w:szCs w:val="22"/>
        </w:rPr>
        <w:t>menjadikan manusia berlaku adil sehingga dapat menjadi teladan bagi semua pihak.</w:t>
      </w:r>
      <w:proofErr w:type="gramEnd"/>
      <w:r w:rsidRPr="0074214C">
        <w:rPr>
          <w:sz w:val="22"/>
          <w:szCs w:val="22"/>
        </w:rPr>
        <w:t xml:space="preserve"> Bahkan, </w:t>
      </w:r>
      <w:proofErr w:type="gramStart"/>
      <w:r w:rsidRPr="0074214C">
        <w:rPr>
          <w:sz w:val="22"/>
          <w:szCs w:val="22"/>
        </w:rPr>
        <w:t>ia</w:t>
      </w:r>
      <w:proofErr w:type="gramEnd"/>
      <w:r w:rsidRPr="0074214C">
        <w:rPr>
          <w:sz w:val="22"/>
          <w:szCs w:val="22"/>
        </w:rPr>
        <w:t xml:space="preserve"> menggambarkan moderasi </w:t>
      </w:r>
      <w:r w:rsidRPr="0074214C">
        <w:rPr>
          <w:sz w:val="22"/>
          <w:szCs w:val="22"/>
        </w:rPr>
        <w:t>seperti posisi Ka’bah yang berada di pertengahan bumi.</w:t>
      </w:r>
    </w:p>
    <w:p w14:paraId="7E8E49D4" w14:textId="77777777" w:rsidR="007808C1" w:rsidRPr="0074214C" w:rsidRDefault="00BD3048" w:rsidP="0074214C">
      <w:pPr>
        <w:pStyle w:val="Heading1"/>
        <w:numPr>
          <w:ilvl w:val="0"/>
          <w:numId w:val="2"/>
        </w:numPr>
        <w:tabs>
          <w:tab w:val="left" w:pos="1288"/>
        </w:tabs>
        <w:ind w:left="284" w:right="-42" w:hanging="284"/>
        <w:jc w:val="both"/>
        <w:rPr>
          <w:sz w:val="22"/>
          <w:szCs w:val="22"/>
        </w:rPr>
      </w:pPr>
      <w:r w:rsidRPr="0074214C">
        <w:rPr>
          <w:sz w:val="22"/>
          <w:szCs w:val="22"/>
        </w:rPr>
        <w:t>Yusuf</w:t>
      </w:r>
      <w:r w:rsidRPr="0074214C">
        <w:rPr>
          <w:spacing w:val="-1"/>
          <w:sz w:val="22"/>
          <w:szCs w:val="22"/>
        </w:rPr>
        <w:t xml:space="preserve"> </w:t>
      </w:r>
      <w:r w:rsidRPr="0074214C">
        <w:rPr>
          <w:sz w:val="22"/>
          <w:szCs w:val="22"/>
        </w:rPr>
        <w:t>al-</w:t>
      </w:r>
      <w:r w:rsidRPr="0074214C">
        <w:rPr>
          <w:spacing w:val="-2"/>
          <w:sz w:val="22"/>
          <w:szCs w:val="22"/>
        </w:rPr>
        <w:t>Qaradawi</w:t>
      </w:r>
    </w:p>
    <w:p w14:paraId="0216025E" w14:textId="2F9FF872" w:rsidR="007808C1" w:rsidRPr="0074214C" w:rsidRDefault="00BD3048" w:rsidP="0074214C">
      <w:pPr>
        <w:pStyle w:val="BodyText"/>
        <w:ind w:left="284" w:right="-42"/>
        <w:jc w:val="both"/>
        <w:rPr>
          <w:sz w:val="22"/>
          <w:szCs w:val="22"/>
          <w:lang w:val="id-ID"/>
        </w:rPr>
      </w:pPr>
      <w:r w:rsidRPr="0074214C">
        <w:rPr>
          <w:sz w:val="22"/>
          <w:szCs w:val="22"/>
        </w:rPr>
        <w:t xml:space="preserve">Yusuf al-Qaradawi menjelaskan, </w:t>
      </w:r>
      <w:r w:rsidRPr="0074214C">
        <w:rPr>
          <w:i/>
          <w:sz w:val="22"/>
          <w:szCs w:val="22"/>
        </w:rPr>
        <w:t xml:space="preserve">al-wasathiyah </w:t>
      </w:r>
      <w:r w:rsidRPr="0074214C">
        <w:rPr>
          <w:sz w:val="22"/>
          <w:szCs w:val="22"/>
        </w:rPr>
        <w:t xml:space="preserve">bisa juga disebut </w:t>
      </w:r>
      <w:r w:rsidRPr="0074214C">
        <w:rPr>
          <w:i/>
          <w:sz w:val="22"/>
          <w:szCs w:val="22"/>
        </w:rPr>
        <w:t>al-tawazun</w:t>
      </w:r>
      <w:r w:rsidRPr="0074214C">
        <w:rPr>
          <w:sz w:val="22"/>
          <w:szCs w:val="22"/>
        </w:rPr>
        <w:t>, yaitu upaya menjaga keseimbangan antara dua sisi atau tepi yang</w:t>
      </w:r>
      <w:r w:rsidRPr="0074214C">
        <w:rPr>
          <w:spacing w:val="-10"/>
          <w:sz w:val="22"/>
          <w:szCs w:val="22"/>
        </w:rPr>
        <w:t xml:space="preserve"> </w:t>
      </w:r>
      <w:r w:rsidRPr="0074214C">
        <w:rPr>
          <w:sz w:val="22"/>
          <w:szCs w:val="22"/>
        </w:rPr>
        <w:t>berlawanan,</w:t>
      </w:r>
      <w:r w:rsidRPr="0074214C">
        <w:rPr>
          <w:spacing w:val="-10"/>
          <w:sz w:val="22"/>
          <w:szCs w:val="22"/>
        </w:rPr>
        <w:t xml:space="preserve"> </w:t>
      </w:r>
      <w:r w:rsidRPr="0074214C">
        <w:rPr>
          <w:sz w:val="22"/>
          <w:szCs w:val="22"/>
        </w:rPr>
        <w:t>sehingga</w:t>
      </w:r>
      <w:r w:rsidRPr="0074214C">
        <w:rPr>
          <w:spacing w:val="-11"/>
          <w:sz w:val="22"/>
          <w:szCs w:val="22"/>
        </w:rPr>
        <w:t xml:space="preserve"> </w:t>
      </w:r>
      <w:r w:rsidRPr="0074214C">
        <w:rPr>
          <w:sz w:val="22"/>
          <w:szCs w:val="22"/>
        </w:rPr>
        <w:t>yang</w:t>
      </w:r>
      <w:r w:rsidRPr="0074214C">
        <w:rPr>
          <w:spacing w:val="-10"/>
          <w:sz w:val="22"/>
          <w:szCs w:val="22"/>
        </w:rPr>
        <w:t xml:space="preserve"> </w:t>
      </w:r>
      <w:r w:rsidRPr="0074214C">
        <w:rPr>
          <w:sz w:val="22"/>
          <w:szCs w:val="22"/>
        </w:rPr>
        <w:t>satu</w:t>
      </w:r>
      <w:r w:rsidRPr="0074214C">
        <w:rPr>
          <w:spacing w:val="-10"/>
          <w:sz w:val="22"/>
          <w:szCs w:val="22"/>
        </w:rPr>
        <w:t xml:space="preserve"> </w:t>
      </w:r>
      <w:r w:rsidRPr="0074214C">
        <w:rPr>
          <w:sz w:val="22"/>
          <w:szCs w:val="22"/>
        </w:rPr>
        <w:t>tidak</w:t>
      </w:r>
      <w:r w:rsidRPr="0074214C">
        <w:rPr>
          <w:spacing w:val="-8"/>
          <w:sz w:val="22"/>
          <w:szCs w:val="22"/>
        </w:rPr>
        <w:t xml:space="preserve"> </w:t>
      </w:r>
      <w:r w:rsidRPr="0074214C">
        <w:rPr>
          <w:sz w:val="22"/>
          <w:szCs w:val="22"/>
        </w:rPr>
        <w:t>mendominasi</w:t>
      </w:r>
      <w:r w:rsidRPr="0074214C">
        <w:rPr>
          <w:spacing w:val="-10"/>
          <w:sz w:val="22"/>
          <w:szCs w:val="22"/>
        </w:rPr>
        <w:t xml:space="preserve"> </w:t>
      </w:r>
      <w:r w:rsidRPr="0074214C">
        <w:rPr>
          <w:sz w:val="22"/>
          <w:szCs w:val="22"/>
        </w:rPr>
        <w:t>dan</w:t>
      </w:r>
      <w:r w:rsidRPr="0074214C">
        <w:rPr>
          <w:spacing w:val="-10"/>
          <w:sz w:val="22"/>
          <w:szCs w:val="22"/>
        </w:rPr>
        <w:t xml:space="preserve"> </w:t>
      </w:r>
      <w:r w:rsidRPr="0074214C">
        <w:rPr>
          <w:sz w:val="22"/>
          <w:szCs w:val="22"/>
        </w:rPr>
        <w:t>meniadakan yang lain.</w:t>
      </w:r>
      <w:r w:rsidRPr="0074214C">
        <w:rPr>
          <w:sz w:val="22"/>
          <w:szCs w:val="22"/>
          <w:vertAlign w:val="superscript"/>
        </w:rPr>
        <w:t>20</w:t>
      </w:r>
    </w:p>
    <w:p w14:paraId="21658859" w14:textId="77777777" w:rsidR="007808C1" w:rsidRPr="0074214C" w:rsidRDefault="00BD3048" w:rsidP="0074214C">
      <w:pPr>
        <w:pStyle w:val="Heading1"/>
        <w:numPr>
          <w:ilvl w:val="0"/>
          <w:numId w:val="2"/>
        </w:numPr>
        <w:tabs>
          <w:tab w:val="left" w:pos="1288"/>
        </w:tabs>
        <w:ind w:left="284" w:right="-42" w:hanging="284"/>
        <w:jc w:val="both"/>
        <w:rPr>
          <w:sz w:val="22"/>
          <w:szCs w:val="22"/>
        </w:rPr>
      </w:pPr>
      <w:r w:rsidRPr="0074214C">
        <w:rPr>
          <w:sz w:val="22"/>
          <w:szCs w:val="22"/>
        </w:rPr>
        <w:t>Ahmad</w:t>
      </w:r>
      <w:r w:rsidRPr="0074214C">
        <w:rPr>
          <w:spacing w:val="-1"/>
          <w:sz w:val="22"/>
          <w:szCs w:val="22"/>
        </w:rPr>
        <w:t xml:space="preserve"> </w:t>
      </w:r>
      <w:r w:rsidRPr="0074214C">
        <w:rPr>
          <w:sz w:val="22"/>
          <w:szCs w:val="22"/>
        </w:rPr>
        <w:t>Umar</w:t>
      </w:r>
      <w:r w:rsidRPr="0074214C">
        <w:rPr>
          <w:spacing w:val="-1"/>
          <w:sz w:val="22"/>
          <w:szCs w:val="22"/>
        </w:rPr>
        <w:t xml:space="preserve"> </w:t>
      </w:r>
      <w:r w:rsidRPr="0074214C">
        <w:rPr>
          <w:spacing w:val="-2"/>
          <w:sz w:val="22"/>
          <w:szCs w:val="22"/>
        </w:rPr>
        <w:t>Hasyim</w:t>
      </w:r>
    </w:p>
    <w:p w14:paraId="4F2C7AA7" w14:textId="77777777" w:rsidR="007808C1" w:rsidRPr="0074214C" w:rsidRDefault="00BD3048" w:rsidP="0074214C">
      <w:pPr>
        <w:pStyle w:val="BodyText"/>
        <w:ind w:left="284" w:right="-42"/>
        <w:jc w:val="both"/>
        <w:rPr>
          <w:sz w:val="22"/>
          <w:szCs w:val="22"/>
        </w:rPr>
      </w:pPr>
      <w:r w:rsidRPr="0074214C">
        <w:rPr>
          <w:sz w:val="22"/>
          <w:szCs w:val="22"/>
        </w:rPr>
        <w:t xml:space="preserve">Ahmad Umar Hasyim dalam kitabnya </w:t>
      </w:r>
      <w:r w:rsidRPr="0074214C">
        <w:rPr>
          <w:i/>
          <w:sz w:val="22"/>
          <w:szCs w:val="22"/>
        </w:rPr>
        <w:t xml:space="preserve">Wasathiyyah </w:t>
      </w:r>
      <w:r w:rsidRPr="0074214C">
        <w:rPr>
          <w:sz w:val="22"/>
          <w:szCs w:val="22"/>
        </w:rPr>
        <w:t xml:space="preserve">al Islam mendefinisikan </w:t>
      </w:r>
      <w:r w:rsidRPr="0074214C">
        <w:rPr>
          <w:i/>
          <w:sz w:val="22"/>
          <w:szCs w:val="22"/>
        </w:rPr>
        <w:t xml:space="preserve">wasathiyah </w:t>
      </w:r>
      <w:r w:rsidRPr="0074214C">
        <w:rPr>
          <w:sz w:val="22"/>
          <w:szCs w:val="22"/>
        </w:rPr>
        <w:t>(moderasi) adalah keseimbangan dan kesetaraan</w:t>
      </w:r>
      <w:r w:rsidRPr="0074214C">
        <w:rPr>
          <w:spacing w:val="-2"/>
          <w:sz w:val="22"/>
          <w:szCs w:val="22"/>
        </w:rPr>
        <w:t xml:space="preserve"> </w:t>
      </w:r>
      <w:r w:rsidRPr="0074214C">
        <w:rPr>
          <w:sz w:val="22"/>
          <w:szCs w:val="22"/>
        </w:rPr>
        <w:t>antara</w:t>
      </w:r>
      <w:r w:rsidRPr="0074214C">
        <w:rPr>
          <w:spacing w:val="-4"/>
          <w:sz w:val="22"/>
          <w:szCs w:val="22"/>
        </w:rPr>
        <w:t xml:space="preserve"> </w:t>
      </w:r>
      <w:r w:rsidRPr="0074214C">
        <w:rPr>
          <w:sz w:val="22"/>
          <w:szCs w:val="22"/>
        </w:rPr>
        <w:t>keduanya</w:t>
      </w:r>
      <w:r w:rsidRPr="0074214C">
        <w:rPr>
          <w:spacing w:val="-3"/>
          <w:sz w:val="22"/>
          <w:szCs w:val="22"/>
        </w:rPr>
        <w:t xml:space="preserve"> </w:t>
      </w:r>
      <w:r w:rsidRPr="0074214C">
        <w:rPr>
          <w:sz w:val="22"/>
          <w:szCs w:val="22"/>
        </w:rPr>
        <w:t>berakhir</w:t>
      </w:r>
      <w:r w:rsidRPr="0074214C">
        <w:rPr>
          <w:spacing w:val="-3"/>
          <w:sz w:val="22"/>
          <w:szCs w:val="22"/>
        </w:rPr>
        <w:t xml:space="preserve"> </w:t>
      </w:r>
      <w:r w:rsidRPr="0074214C">
        <w:rPr>
          <w:sz w:val="22"/>
          <w:szCs w:val="22"/>
        </w:rPr>
        <w:t>sehingga</w:t>
      </w:r>
      <w:r w:rsidRPr="0074214C">
        <w:rPr>
          <w:spacing w:val="-3"/>
          <w:sz w:val="22"/>
          <w:szCs w:val="22"/>
        </w:rPr>
        <w:t xml:space="preserve"> </w:t>
      </w:r>
      <w:r w:rsidRPr="0074214C">
        <w:rPr>
          <w:sz w:val="22"/>
          <w:szCs w:val="22"/>
        </w:rPr>
        <w:t>satu</w:t>
      </w:r>
      <w:r w:rsidRPr="0074214C">
        <w:rPr>
          <w:spacing w:val="-2"/>
          <w:sz w:val="22"/>
          <w:szCs w:val="22"/>
        </w:rPr>
        <w:t xml:space="preserve"> </w:t>
      </w:r>
      <w:r w:rsidRPr="0074214C">
        <w:rPr>
          <w:sz w:val="22"/>
          <w:szCs w:val="22"/>
        </w:rPr>
        <w:t>ujung</w:t>
      </w:r>
      <w:r w:rsidRPr="0074214C">
        <w:rPr>
          <w:spacing w:val="-2"/>
          <w:sz w:val="22"/>
          <w:szCs w:val="22"/>
        </w:rPr>
        <w:t xml:space="preserve"> </w:t>
      </w:r>
      <w:r w:rsidRPr="0074214C">
        <w:rPr>
          <w:sz w:val="22"/>
          <w:szCs w:val="22"/>
        </w:rPr>
        <w:t>tidak</w:t>
      </w:r>
      <w:r w:rsidRPr="0074214C">
        <w:rPr>
          <w:spacing w:val="-2"/>
          <w:sz w:val="22"/>
          <w:szCs w:val="22"/>
        </w:rPr>
        <w:t xml:space="preserve"> </w:t>
      </w:r>
      <w:r w:rsidRPr="0074214C">
        <w:rPr>
          <w:sz w:val="22"/>
          <w:szCs w:val="22"/>
        </w:rPr>
        <w:t>mengatasi ujung</w:t>
      </w:r>
      <w:r w:rsidRPr="0074214C">
        <w:rPr>
          <w:spacing w:val="-15"/>
          <w:sz w:val="22"/>
          <w:szCs w:val="22"/>
        </w:rPr>
        <w:t xml:space="preserve"> </w:t>
      </w:r>
      <w:r w:rsidRPr="0074214C">
        <w:rPr>
          <w:sz w:val="22"/>
          <w:szCs w:val="22"/>
        </w:rPr>
        <w:t>yang</w:t>
      </w:r>
      <w:r w:rsidRPr="0074214C">
        <w:rPr>
          <w:spacing w:val="-15"/>
          <w:sz w:val="22"/>
          <w:szCs w:val="22"/>
        </w:rPr>
        <w:t xml:space="preserve"> </w:t>
      </w:r>
      <w:r w:rsidRPr="0074214C">
        <w:rPr>
          <w:sz w:val="22"/>
          <w:szCs w:val="22"/>
        </w:rPr>
        <w:t>lain.</w:t>
      </w:r>
      <w:r w:rsidRPr="0074214C">
        <w:rPr>
          <w:spacing w:val="-15"/>
          <w:sz w:val="22"/>
          <w:szCs w:val="22"/>
        </w:rPr>
        <w:t xml:space="preserve"> </w:t>
      </w:r>
      <w:proofErr w:type="gramStart"/>
      <w:r w:rsidRPr="0074214C">
        <w:rPr>
          <w:sz w:val="22"/>
          <w:szCs w:val="22"/>
        </w:rPr>
        <w:t>Tidak</w:t>
      </w:r>
      <w:r w:rsidRPr="0074214C">
        <w:rPr>
          <w:spacing w:val="-15"/>
          <w:sz w:val="22"/>
          <w:szCs w:val="22"/>
        </w:rPr>
        <w:t xml:space="preserve"> </w:t>
      </w:r>
      <w:r w:rsidRPr="0074214C">
        <w:rPr>
          <w:sz w:val="22"/>
          <w:szCs w:val="22"/>
        </w:rPr>
        <w:t>berlebihan</w:t>
      </w:r>
      <w:r w:rsidRPr="0074214C">
        <w:rPr>
          <w:spacing w:val="-15"/>
          <w:sz w:val="22"/>
          <w:szCs w:val="22"/>
        </w:rPr>
        <w:t xml:space="preserve"> </w:t>
      </w:r>
      <w:r w:rsidRPr="0074214C">
        <w:rPr>
          <w:sz w:val="22"/>
          <w:szCs w:val="22"/>
        </w:rPr>
        <w:t>dan</w:t>
      </w:r>
      <w:r w:rsidRPr="0074214C">
        <w:rPr>
          <w:spacing w:val="-15"/>
          <w:sz w:val="22"/>
          <w:szCs w:val="22"/>
        </w:rPr>
        <w:t xml:space="preserve"> </w:t>
      </w:r>
      <w:r w:rsidRPr="0074214C">
        <w:rPr>
          <w:sz w:val="22"/>
          <w:szCs w:val="22"/>
        </w:rPr>
        <w:t>tidak</w:t>
      </w:r>
      <w:r w:rsidRPr="0074214C">
        <w:rPr>
          <w:spacing w:val="-15"/>
          <w:sz w:val="22"/>
          <w:szCs w:val="22"/>
        </w:rPr>
        <w:t xml:space="preserve"> </w:t>
      </w:r>
      <w:r w:rsidRPr="0074214C">
        <w:rPr>
          <w:sz w:val="22"/>
          <w:szCs w:val="22"/>
        </w:rPr>
        <w:t>kekurangan.</w:t>
      </w:r>
      <w:proofErr w:type="gramEnd"/>
      <w:r w:rsidRPr="0074214C">
        <w:rPr>
          <w:spacing w:val="-15"/>
          <w:sz w:val="22"/>
          <w:szCs w:val="22"/>
        </w:rPr>
        <w:t xml:space="preserve"> </w:t>
      </w:r>
      <w:proofErr w:type="gramStart"/>
      <w:r w:rsidRPr="0074214C">
        <w:rPr>
          <w:sz w:val="22"/>
          <w:szCs w:val="22"/>
        </w:rPr>
        <w:t>Tidak</w:t>
      </w:r>
      <w:r w:rsidRPr="0074214C">
        <w:rPr>
          <w:spacing w:val="-15"/>
          <w:sz w:val="22"/>
          <w:szCs w:val="22"/>
        </w:rPr>
        <w:t xml:space="preserve"> </w:t>
      </w:r>
      <w:r w:rsidRPr="0074214C">
        <w:rPr>
          <w:sz w:val="22"/>
          <w:szCs w:val="22"/>
        </w:rPr>
        <w:t>melampaui batas dan tidak juga membatasi pengurangan.</w:t>
      </w:r>
      <w:proofErr w:type="gramEnd"/>
      <w:r w:rsidRPr="0074214C">
        <w:rPr>
          <w:sz w:val="22"/>
          <w:szCs w:val="22"/>
        </w:rPr>
        <w:t xml:space="preserve"> </w:t>
      </w:r>
      <w:proofErr w:type="gramStart"/>
      <w:r w:rsidRPr="0074214C">
        <w:rPr>
          <w:sz w:val="22"/>
          <w:szCs w:val="22"/>
        </w:rPr>
        <w:t>Ia</w:t>
      </w:r>
      <w:proofErr w:type="gramEnd"/>
      <w:r w:rsidRPr="0074214C">
        <w:rPr>
          <w:sz w:val="22"/>
          <w:szCs w:val="22"/>
        </w:rPr>
        <w:t xml:space="preserve"> mengikuti yang paling utama, paling berkualitas dan paling sempurna.</w:t>
      </w:r>
    </w:p>
    <w:p w14:paraId="13993731" w14:textId="77777777" w:rsidR="007808C1" w:rsidRPr="0074214C" w:rsidRDefault="00BD3048" w:rsidP="0074214C">
      <w:pPr>
        <w:pStyle w:val="Heading1"/>
        <w:numPr>
          <w:ilvl w:val="0"/>
          <w:numId w:val="2"/>
        </w:numPr>
        <w:tabs>
          <w:tab w:val="left" w:pos="1288"/>
        </w:tabs>
        <w:ind w:left="284" w:right="-42" w:hanging="284"/>
        <w:rPr>
          <w:sz w:val="22"/>
          <w:szCs w:val="22"/>
        </w:rPr>
      </w:pPr>
      <w:r w:rsidRPr="0074214C">
        <w:rPr>
          <w:sz w:val="22"/>
          <w:szCs w:val="22"/>
        </w:rPr>
        <w:t>Quraish</w:t>
      </w:r>
      <w:r w:rsidRPr="0074214C">
        <w:rPr>
          <w:spacing w:val="1"/>
          <w:sz w:val="22"/>
          <w:szCs w:val="22"/>
        </w:rPr>
        <w:t xml:space="preserve"> </w:t>
      </w:r>
      <w:r w:rsidRPr="0074214C">
        <w:rPr>
          <w:spacing w:val="-2"/>
          <w:sz w:val="22"/>
          <w:szCs w:val="22"/>
        </w:rPr>
        <w:t>Shihab</w:t>
      </w:r>
    </w:p>
    <w:p w14:paraId="77E705E6" w14:textId="4C10728D" w:rsidR="007808C1" w:rsidRPr="0074214C" w:rsidRDefault="00BD3048" w:rsidP="0074214C">
      <w:pPr>
        <w:pStyle w:val="BodyText"/>
        <w:tabs>
          <w:tab w:val="left" w:pos="3045"/>
          <w:tab w:val="left" w:pos="4014"/>
          <w:tab w:val="left" w:pos="4892"/>
          <w:tab w:val="left" w:pos="5823"/>
          <w:tab w:val="left" w:pos="6658"/>
          <w:tab w:val="left" w:pos="7459"/>
        </w:tabs>
        <w:ind w:left="284" w:right="-42"/>
        <w:jc w:val="both"/>
        <w:rPr>
          <w:sz w:val="22"/>
          <w:szCs w:val="22"/>
          <w:lang w:val="id-ID"/>
        </w:rPr>
      </w:pPr>
      <w:r w:rsidRPr="0074214C">
        <w:rPr>
          <w:spacing w:val="-2"/>
          <w:sz w:val="22"/>
          <w:szCs w:val="22"/>
        </w:rPr>
        <w:t>Menurut</w:t>
      </w:r>
      <w:r w:rsidR="00D146E4" w:rsidRPr="0074214C">
        <w:rPr>
          <w:sz w:val="22"/>
          <w:szCs w:val="22"/>
        </w:rPr>
        <w:t xml:space="preserve"> </w:t>
      </w:r>
      <w:r w:rsidRPr="0074214C">
        <w:rPr>
          <w:spacing w:val="-2"/>
          <w:sz w:val="22"/>
          <w:szCs w:val="22"/>
        </w:rPr>
        <w:t>Quraish</w:t>
      </w:r>
      <w:r w:rsidR="0074214C">
        <w:rPr>
          <w:sz w:val="22"/>
          <w:szCs w:val="22"/>
          <w:lang w:val="id-ID"/>
        </w:rPr>
        <w:t xml:space="preserve"> </w:t>
      </w:r>
      <w:r w:rsidRPr="0074214C">
        <w:rPr>
          <w:spacing w:val="-2"/>
          <w:sz w:val="22"/>
          <w:szCs w:val="22"/>
        </w:rPr>
        <w:t>Shihab</w:t>
      </w:r>
      <w:r w:rsidR="0074214C">
        <w:rPr>
          <w:sz w:val="22"/>
          <w:szCs w:val="22"/>
          <w:lang w:val="id-ID"/>
        </w:rPr>
        <w:t xml:space="preserve"> </w:t>
      </w:r>
      <w:r w:rsidRPr="0074214C">
        <w:rPr>
          <w:spacing w:val="-2"/>
          <w:sz w:val="22"/>
          <w:szCs w:val="22"/>
        </w:rPr>
        <w:t>melihat</w:t>
      </w:r>
      <w:r w:rsidR="0074214C">
        <w:rPr>
          <w:sz w:val="22"/>
          <w:szCs w:val="22"/>
          <w:lang w:val="id-ID"/>
        </w:rPr>
        <w:t xml:space="preserve"> </w:t>
      </w:r>
      <w:r w:rsidRPr="0074214C">
        <w:rPr>
          <w:spacing w:val="-2"/>
          <w:sz w:val="22"/>
          <w:szCs w:val="22"/>
        </w:rPr>
        <w:t>bahwa</w:t>
      </w:r>
      <w:r w:rsidR="0074214C">
        <w:rPr>
          <w:sz w:val="22"/>
          <w:szCs w:val="22"/>
          <w:lang w:val="id-ID"/>
        </w:rPr>
        <w:t xml:space="preserve"> </w:t>
      </w:r>
      <w:r w:rsidRPr="0074214C">
        <w:rPr>
          <w:spacing w:val="-2"/>
          <w:sz w:val="22"/>
          <w:szCs w:val="22"/>
        </w:rPr>
        <w:t>dalam</w:t>
      </w:r>
      <w:r w:rsidR="00D146E4" w:rsidRPr="0074214C">
        <w:rPr>
          <w:sz w:val="22"/>
          <w:szCs w:val="22"/>
        </w:rPr>
        <w:t xml:space="preserve"> </w:t>
      </w:r>
      <w:r w:rsidRPr="0074214C">
        <w:rPr>
          <w:spacing w:val="-2"/>
          <w:sz w:val="22"/>
          <w:szCs w:val="22"/>
        </w:rPr>
        <w:t>moderasi</w:t>
      </w:r>
      <w:r w:rsidR="00D146E4" w:rsidRPr="0074214C">
        <w:rPr>
          <w:spacing w:val="-2"/>
          <w:sz w:val="22"/>
          <w:szCs w:val="22"/>
        </w:rPr>
        <w:t xml:space="preserve"> </w:t>
      </w:r>
      <w:r w:rsidRPr="0074214C">
        <w:rPr>
          <w:sz w:val="22"/>
          <w:szCs w:val="22"/>
        </w:rPr>
        <w:t>(</w:t>
      </w:r>
      <w:r w:rsidRPr="0074214C">
        <w:rPr>
          <w:i/>
          <w:sz w:val="22"/>
          <w:szCs w:val="22"/>
        </w:rPr>
        <w:t>wasathiyyah</w:t>
      </w:r>
      <w:r w:rsidR="0074214C">
        <w:rPr>
          <w:sz w:val="22"/>
          <w:szCs w:val="22"/>
        </w:rPr>
        <w:t>) terdapat pilar-pilar penting</w:t>
      </w:r>
      <w:r w:rsidR="0074214C">
        <w:rPr>
          <w:sz w:val="22"/>
          <w:szCs w:val="22"/>
          <w:lang w:val="id-ID"/>
        </w:rPr>
        <w:t xml:space="preserve"> </w:t>
      </w:r>
      <w:r w:rsidRPr="0074214C">
        <w:rPr>
          <w:sz w:val="22"/>
          <w:szCs w:val="22"/>
        </w:rPr>
        <w:t>yakni:</w:t>
      </w:r>
      <w:r w:rsidR="0074214C">
        <w:rPr>
          <w:rStyle w:val="FootnoteReference"/>
          <w:sz w:val="22"/>
          <w:szCs w:val="22"/>
        </w:rPr>
        <w:footnoteReference w:id="16"/>
      </w:r>
    </w:p>
    <w:p w14:paraId="74DA441C" w14:textId="77777777" w:rsidR="007808C1" w:rsidRPr="0074214C" w:rsidRDefault="00BD3048" w:rsidP="0074214C">
      <w:pPr>
        <w:pStyle w:val="ListParagraph"/>
        <w:numPr>
          <w:ilvl w:val="1"/>
          <w:numId w:val="2"/>
        </w:numPr>
        <w:tabs>
          <w:tab w:val="left" w:pos="1648"/>
        </w:tabs>
        <w:ind w:left="284" w:right="-42" w:hanging="284"/>
      </w:pPr>
      <w:r w:rsidRPr="0074214C">
        <w:t>Pilar</w:t>
      </w:r>
      <w:r w:rsidRPr="0074214C">
        <w:rPr>
          <w:spacing w:val="-1"/>
        </w:rPr>
        <w:t xml:space="preserve"> </w:t>
      </w:r>
      <w:r w:rsidRPr="0074214C">
        <w:rPr>
          <w:spacing w:val="-2"/>
        </w:rPr>
        <w:t>Keadilan</w:t>
      </w:r>
    </w:p>
    <w:p w14:paraId="7473D43D" w14:textId="77777777" w:rsidR="007808C1" w:rsidRPr="0074214C" w:rsidRDefault="00BD3048" w:rsidP="0074214C">
      <w:pPr>
        <w:pStyle w:val="ListParagraph"/>
        <w:numPr>
          <w:ilvl w:val="1"/>
          <w:numId w:val="2"/>
        </w:numPr>
        <w:tabs>
          <w:tab w:val="left" w:pos="1648"/>
        </w:tabs>
        <w:ind w:left="284" w:right="-42" w:hanging="284"/>
      </w:pPr>
      <w:r w:rsidRPr="0074214C">
        <w:t>Pilar</w:t>
      </w:r>
      <w:r w:rsidRPr="0074214C">
        <w:rPr>
          <w:spacing w:val="-1"/>
        </w:rPr>
        <w:t xml:space="preserve"> </w:t>
      </w:r>
      <w:r w:rsidRPr="0074214C">
        <w:rPr>
          <w:spacing w:val="-2"/>
        </w:rPr>
        <w:t>Keseimbangan</w:t>
      </w:r>
    </w:p>
    <w:p w14:paraId="1AA221EC" w14:textId="77777777" w:rsidR="007808C1" w:rsidRPr="0074214C" w:rsidRDefault="00BD3048" w:rsidP="0074214C">
      <w:pPr>
        <w:pStyle w:val="ListParagraph"/>
        <w:numPr>
          <w:ilvl w:val="1"/>
          <w:numId w:val="2"/>
        </w:numPr>
        <w:tabs>
          <w:tab w:val="left" w:pos="1648"/>
        </w:tabs>
        <w:ind w:left="284" w:right="-42" w:hanging="284"/>
      </w:pPr>
      <w:r w:rsidRPr="0074214C">
        <w:t>Pilar</w:t>
      </w:r>
      <w:r w:rsidRPr="0074214C">
        <w:rPr>
          <w:spacing w:val="-1"/>
        </w:rPr>
        <w:t xml:space="preserve"> </w:t>
      </w:r>
      <w:r w:rsidRPr="0074214C">
        <w:rPr>
          <w:spacing w:val="-2"/>
        </w:rPr>
        <w:t>Toleransi</w:t>
      </w:r>
    </w:p>
    <w:p w14:paraId="58FC14A7" w14:textId="77777777" w:rsidR="007808C1" w:rsidRPr="0074214C" w:rsidRDefault="007808C1" w:rsidP="0074214C">
      <w:pPr>
        <w:pStyle w:val="BodyText"/>
        <w:ind w:right="-42"/>
        <w:rPr>
          <w:sz w:val="22"/>
          <w:szCs w:val="22"/>
        </w:rPr>
      </w:pPr>
    </w:p>
    <w:p w14:paraId="59B1342A" w14:textId="77777777" w:rsidR="007808C1" w:rsidRPr="0074214C" w:rsidRDefault="00BD3048" w:rsidP="0074214C">
      <w:pPr>
        <w:pStyle w:val="Heading1"/>
        <w:ind w:left="0" w:right="-42"/>
        <w:rPr>
          <w:sz w:val="22"/>
          <w:szCs w:val="22"/>
        </w:rPr>
      </w:pPr>
      <w:r w:rsidRPr="0074214C">
        <w:rPr>
          <w:sz w:val="22"/>
          <w:szCs w:val="22"/>
        </w:rPr>
        <w:t>Analisis</w:t>
      </w:r>
      <w:r w:rsidRPr="0074214C">
        <w:rPr>
          <w:spacing w:val="14"/>
          <w:sz w:val="22"/>
          <w:szCs w:val="22"/>
        </w:rPr>
        <w:t xml:space="preserve"> </w:t>
      </w:r>
      <w:r w:rsidRPr="0074214C">
        <w:rPr>
          <w:sz w:val="22"/>
          <w:szCs w:val="22"/>
        </w:rPr>
        <w:t>Implikasi</w:t>
      </w:r>
      <w:r w:rsidRPr="0074214C">
        <w:rPr>
          <w:spacing w:val="16"/>
          <w:sz w:val="22"/>
          <w:szCs w:val="22"/>
        </w:rPr>
        <w:t xml:space="preserve"> </w:t>
      </w:r>
      <w:r w:rsidRPr="0074214C">
        <w:rPr>
          <w:sz w:val="22"/>
          <w:szCs w:val="22"/>
        </w:rPr>
        <w:t>Pemahaman</w:t>
      </w:r>
      <w:r w:rsidRPr="0074214C">
        <w:rPr>
          <w:spacing w:val="14"/>
          <w:sz w:val="22"/>
          <w:szCs w:val="22"/>
        </w:rPr>
        <w:t xml:space="preserve"> </w:t>
      </w:r>
      <w:r w:rsidRPr="0074214C">
        <w:rPr>
          <w:sz w:val="22"/>
          <w:szCs w:val="22"/>
        </w:rPr>
        <w:t>Moderasi</w:t>
      </w:r>
      <w:r w:rsidRPr="0074214C">
        <w:rPr>
          <w:spacing w:val="15"/>
          <w:sz w:val="22"/>
          <w:szCs w:val="22"/>
        </w:rPr>
        <w:t xml:space="preserve"> </w:t>
      </w:r>
      <w:r w:rsidRPr="0074214C">
        <w:rPr>
          <w:spacing w:val="-2"/>
          <w:sz w:val="22"/>
          <w:szCs w:val="22"/>
        </w:rPr>
        <w:t>Beragama</w:t>
      </w:r>
    </w:p>
    <w:p w14:paraId="7E2B25DE" w14:textId="47142768" w:rsidR="007808C1" w:rsidRPr="0074214C" w:rsidRDefault="00BD3048" w:rsidP="0074214C">
      <w:pPr>
        <w:pStyle w:val="BodyText"/>
        <w:spacing w:line="259" w:lineRule="auto"/>
        <w:ind w:right="-42" w:firstLine="709"/>
        <w:jc w:val="both"/>
        <w:rPr>
          <w:sz w:val="22"/>
          <w:szCs w:val="22"/>
          <w:lang w:val="id-ID"/>
        </w:rPr>
      </w:pPr>
      <w:proofErr w:type="gramStart"/>
      <w:r w:rsidRPr="0074214C">
        <w:rPr>
          <w:sz w:val="22"/>
          <w:szCs w:val="22"/>
        </w:rPr>
        <w:t xml:space="preserve">Lemahnya pemahaman tentang moderasi </w:t>
      </w:r>
      <w:r w:rsidRPr="0074214C">
        <w:rPr>
          <w:sz w:val="22"/>
          <w:szCs w:val="22"/>
        </w:rPr>
        <w:t>beragama membuat bangsa Indonesia menghadapi munculnya sikap intoleransi di tengah masyarakat, bahkanbisa masuk pada level teror.</w:t>
      </w:r>
      <w:proofErr w:type="gramEnd"/>
      <w:r w:rsidRPr="0074214C">
        <w:rPr>
          <w:sz w:val="22"/>
          <w:szCs w:val="22"/>
        </w:rPr>
        <w:t xml:space="preserve"> Namun sikap moderat dalam beragama memiliki semangat dialog dan kesediaan saling berbagi (toleransi) menerapkan prinsip kebers</w:t>
      </w:r>
      <w:r w:rsidRPr="0074214C">
        <w:rPr>
          <w:sz w:val="22"/>
          <w:szCs w:val="22"/>
        </w:rPr>
        <w:t>amaan, sehingga bias berkonsistensi dengan kelompok lain.</w:t>
      </w:r>
      <w:r w:rsidR="0074214C">
        <w:rPr>
          <w:rStyle w:val="FootnoteReference"/>
          <w:sz w:val="22"/>
          <w:szCs w:val="22"/>
        </w:rPr>
        <w:footnoteReference w:id="17"/>
      </w:r>
    </w:p>
    <w:p w14:paraId="5858A417" w14:textId="77777777" w:rsidR="007808C1" w:rsidRPr="0074214C" w:rsidRDefault="00BD3048" w:rsidP="0074214C">
      <w:pPr>
        <w:pStyle w:val="Heading1"/>
        <w:numPr>
          <w:ilvl w:val="0"/>
          <w:numId w:val="1"/>
        </w:numPr>
        <w:tabs>
          <w:tab w:val="left" w:pos="1287"/>
        </w:tabs>
        <w:ind w:left="284" w:right="-42" w:hanging="284"/>
        <w:jc w:val="both"/>
        <w:rPr>
          <w:sz w:val="22"/>
          <w:szCs w:val="22"/>
        </w:rPr>
      </w:pPr>
      <w:r w:rsidRPr="0074214C">
        <w:rPr>
          <w:sz w:val="22"/>
          <w:szCs w:val="22"/>
        </w:rPr>
        <w:t>Hadis</w:t>
      </w:r>
      <w:r w:rsidRPr="0074214C">
        <w:rPr>
          <w:spacing w:val="12"/>
          <w:sz w:val="22"/>
          <w:szCs w:val="22"/>
        </w:rPr>
        <w:t xml:space="preserve"> </w:t>
      </w:r>
      <w:r w:rsidRPr="0074214C">
        <w:rPr>
          <w:sz w:val="22"/>
          <w:szCs w:val="22"/>
        </w:rPr>
        <w:t>dengan</w:t>
      </w:r>
      <w:r w:rsidRPr="0074214C">
        <w:rPr>
          <w:spacing w:val="12"/>
          <w:sz w:val="22"/>
          <w:szCs w:val="22"/>
        </w:rPr>
        <w:t xml:space="preserve"> </w:t>
      </w:r>
      <w:r w:rsidRPr="0074214C">
        <w:rPr>
          <w:spacing w:val="-4"/>
          <w:sz w:val="22"/>
          <w:szCs w:val="22"/>
        </w:rPr>
        <w:t>Hadis</w:t>
      </w:r>
    </w:p>
    <w:p w14:paraId="5B9BFCAA" w14:textId="77777777" w:rsidR="007808C1" w:rsidRPr="0074214C" w:rsidRDefault="00BD3048" w:rsidP="0074214C">
      <w:pPr>
        <w:pStyle w:val="BodyText"/>
        <w:spacing w:line="276" w:lineRule="auto"/>
        <w:ind w:right="-42" w:firstLine="709"/>
        <w:jc w:val="both"/>
        <w:rPr>
          <w:sz w:val="22"/>
          <w:szCs w:val="22"/>
        </w:rPr>
      </w:pPr>
      <w:r w:rsidRPr="0074214C">
        <w:rPr>
          <w:sz w:val="22"/>
          <w:szCs w:val="22"/>
        </w:rPr>
        <w:t>Dapat diambil</w:t>
      </w:r>
      <w:r w:rsidRPr="0074214C">
        <w:rPr>
          <w:spacing w:val="-2"/>
          <w:sz w:val="22"/>
          <w:szCs w:val="22"/>
        </w:rPr>
        <w:t xml:space="preserve"> </w:t>
      </w:r>
      <w:r w:rsidRPr="0074214C">
        <w:rPr>
          <w:sz w:val="22"/>
          <w:szCs w:val="22"/>
        </w:rPr>
        <w:t>kesimpulan bahwa</w:t>
      </w:r>
      <w:r w:rsidRPr="0074214C">
        <w:rPr>
          <w:spacing w:val="-1"/>
          <w:sz w:val="22"/>
          <w:szCs w:val="22"/>
        </w:rPr>
        <w:t xml:space="preserve"> </w:t>
      </w:r>
      <w:r w:rsidRPr="0074214C">
        <w:rPr>
          <w:sz w:val="22"/>
          <w:szCs w:val="22"/>
        </w:rPr>
        <w:t>masing-masing</w:t>
      </w:r>
      <w:r w:rsidRPr="0074214C">
        <w:rPr>
          <w:spacing w:val="-3"/>
          <w:sz w:val="22"/>
          <w:szCs w:val="22"/>
        </w:rPr>
        <w:t xml:space="preserve"> </w:t>
      </w:r>
      <w:r w:rsidRPr="0074214C">
        <w:rPr>
          <w:sz w:val="22"/>
          <w:szCs w:val="22"/>
        </w:rPr>
        <w:t>analisa</w:t>
      </w:r>
      <w:r w:rsidRPr="0074214C">
        <w:rPr>
          <w:spacing w:val="-1"/>
          <w:sz w:val="22"/>
          <w:szCs w:val="22"/>
        </w:rPr>
        <w:t xml:space="preserve"> </w:t>
      </w:r>
      <w:r w:rsidRPr="0074214C">
        <w:rPr>
          <w:sz w:val="22"/>
          <w:szCs w:val="22"/>
        </w:rPr>
        <w:t>mengenai Hadis Moderasi beragama adalah sebagai berikut:</w:t>
      </w:r>
    </w:p>
    <w:p w14:paraId="0A38FEB2" w14:textId="77777777" w:rsidR="007808C1" w:rsidRPr="0074214C" w:rsidRDefault="00BD3048" w:rsidP="0074214C">
      <w:pPr>
        <w:pStyle w:val="ListParagraph"/>
        <w:numPr>
          <w:ilvl w:val="1"/>
          <w:numId w:val="1"/>
        </w:numPr>
        <w:tabs>
          <w:tab w:val="left" w:pos="1646"/>
          <w:tab w:val="left" w:pos="1648"/>
        </w:tabs>
        <w:spacing w:line="276" w:lineRule="auto"/>
        <w:ind w:left="284" w:right="-42" w:hanging="284"/>
        <w:jc w:val="both"/>
      </w:pPr>
      <w:r w:rsidRPr="0074214C">
        <w:t>Mengenai Hadis Riwayat Muslim No. 1443 tentang Shalat Jum’at</w:t>
      </w:r>
      <w:r w:rsidRPr="0074214C">
        <w:t>, Rasulullah khutbah tidak memanjangkannya, dan tidak pula memendekkannya, secara tidak langsung Rasulullah melakukan hal yang tidak berlebihan dalam beribadah, tidak pula menyepelekannya.</w:t>
      </w:r>
    </w:p>
    <w:p w14:paraId="478FAC95" w14:textId="77777777" w:rsidR="007808C1" w:rsidRPr="0074214C" w:rsidRDefault="00BD3048" w:rsidP="0074214C">
      <w:pPr>
        <w:pStyle w:val="ListParagraph"/>
        <w:numPr>
          <w:ilvl w:val="1"/>
          <w:numId w:val="1"/>
        </w:numPr>
        <w:tabs>
          <w:tab w:val="left" w:pos="1648"/>
        </w:tabs>
        <w:spacing w:line="276" w:lineRule="auto"/>
        <w:ind w:left="284" w:right="-42" w:hanging="284"/>
        <w:jc w:val="both"/>
      </w:pPr>
      <w:r w:rsidRPr="0074214C">
        <w:t>Mengenai Hadis Riwayat Bukhori No. 5982, Rasulullah menyeru agar me</w:t>
      </w:r>
      <w:r w:rsidRPr="0074214C">
        <w:t>lakukan amala dengan berimbang dengan artian tidak berlebihan dan juga tidak terlalu sedikit.</w:t>
      </w:r>
    </w:p>
    <w:p w14:paraId="6DDCB9A0" w14:textId="77777777" w:rsidR="007808C1" w:rsidRPr="0074214C" w:rsidRDefault="00BD3048" w:rsidP="0074214C">
      <w:pPr>
        <w:pStyle w:val="ListParagraph"/>
        <w:numPr>
          <w:ilvl w:val="1"/>
          <w:numId w:val="1"/>
        </w:numPr>
        <w:tabs>
          <w:tab w:val="left" w:pos="1646"/>
          <w:tab w:val="left" w:pos="1648"/>
        </w:tabs>
        <w:spacing w:line="276" w:lineRule="auto"/>
        <w:ind w:left="284" w:right="-42" w:hanging="284"/>
        <w:jc w:val="both"/>
      </w:pPr>
      <w:r w:rsidRPr="0074214C">
        <w:t>Mengenai Hadis Riwayat Muslim No. 4823, Rasulullah Mengatakan bahwa celaka lah orang yang melampaui Batas, dalam artian bahwa Orang-orang yang berlebihan termasuk</w:t>
      </w:r>
      <w:r w:rsidRPr="0074214C">
        <w:t xml:space="preserve"> dalam golongan orang yang melampaui batas.</w:t>
      </w:r>
    </w:p>
    <w:p w14:paraId="47CA25BD" w14:textId="77777777" w:rsidR="007808C1" w:rsidRPr="0074214C" w:rsidRDefault="00BD3048" w:rsidP="0074214C">
      <w:pPr>
        <w:pStyle w:val="ListParagraph"/>
        <w:numPr>
          <w:ilvl w:val="1"/>
          <w:numId w:val="1"/>
        </w:numPr>
        <w:tabs>
          <w:tab w:val="left" w:pos="1648"/>
        </w:tabs>
        <w:spacing w:line="276" w:lineRule="auto"/>
        <w:ind w:left="284" w:right="-42" w:hanging="284"/>
        <w:jc w:val="both"/>
      </w:pPr>
      <w:r w:rsidRPr="0074214C">
        <w:t>Mengenai Hadis Riwayat Tirmidzi No. 1933, Rasulullah mengatakan bahwa Sifat yang tidak berlebihan merupakan sifat atau perangai yang dimiliki oleh para Nabi-nabi.</w:t>
      </w:r>
    </w:p>
    <w:p w14:paraId="48FEA7B1" w14:textId="17A84819" w:rsidR="007808C1" w:rsidRPr="0074214C" w:rsidRDefault="00BD3048" w:rsidP="0074214C">
      <w:pPr>
        <w:pStyle w:val="BodyText"/>
        <w:spacing w:line="259" w:lineRule="auto"/>
        <w:ind w:right="-42" w:firstLine="709"/>
        <w:jc w:val="both"/>
        <w:rPr>
          <w:sz w:val="22"/>
          <w:szCs w:val="22"/>
          <w:lang w:val="id-ID"/>
        </w:rPr>
      </w:pPr>
      <w:r w:rsidRPr="0074214C">
        <w:rPr>
          <w:sz w:val="22"/>
          <w:szCs w:val="22"/>
        </w:rPr>
        <w:lastRenderedPageBreak/>
        <w:t>Maka dapat kita lihat adalah Disini Hadis-Hadis</w:t>
      </w:r>
      <w:r w:rsidRPr="0074214C">
        <w:rPr>
          <w:sz w:val="22"/>
          <w:szCs w:val="22"/>
        </w:rPr>
        <w:t xml:space="preserve"> yang Shahih dengan Hadis Shahih yang lainnya Saling berkaitan dan Menguatkan satu </w:t>
      </w:r>
      <w:proofErr w:type="gramStart"/>
      <w:r w:rsidRPr="0074214C">
        <w:rPr>
          <w:sz w:val="22"/>
          <w:szCs w:val="22"/>
        </w:rPr>
        <w:t>sama</w:t>
      </w:r>
      <w:proofErr w:type="gramEnd"/>
      <w:r w:rsidRPr="0074214C">
        <w:rPr>
          <w:sz w:val="22"/>
          <w:szCs w:val="22"/>
        </w:rPr>
        <w:t xml:space="preserve"> lain.</w:t>
      </w:r>
    </w:p>
    <w:p w14:paraId="6C74182D" w14:textId="77777777" w:rsidR="007808C1" w:rsidRPr="0074214C" w:rsidRDefault="00BD3048" w:rsidP="0074214C">
      <w:pPr>
        <w:pStyle w:val="Heading1"/>
        <w:numPr>
          <w:ilvl w:val="0"/>
          <w:numId w:val="1"/>
        </w:numPr>
        <w:tabs>
          <w:tab w:val="left" w:pos="1287"/>
        </w:tabs>
        <w:ind w:left="284" w:right="-42" w:hanging="284"/>
        <w:jc w:val="both"/>
        <w:rPr>
          <w:sz w:val="22"/>
          <w:szCs w:val="22"/>
        </w:rPr>
      </w:pPr>
      <w:r w:rsidRPr="0074214C">
        <w:rPr>
          <w:sz w:val="22"/>
          <w:szCs w:val="22"/>
        </w:rPr>
        <w:t>Hadis</w:t>
      </w:r>
      <w:r w:rsidRPr="0074214C">
        <w:rPr>
          <w:spacing w:val="12"/>
          <w:sz w:val="22"/>
          <w:szCs w:val="22"/>
        </w:rPr>
        <w:t xml:space="preserve"> </w:t>
      </w:r>
      <w:r w:rsidRPr="0074214C">
        <w:rPr>
          <w:sz w:val="22"/>
          <w:szCs w:val="22"/>
        </w:rPr>
        <w:t>dengan</w:t>
      </w:r>
      <w:r w:rsidRPr="0074214C">
        <w:rPr>
          <w:spacing w:val="12"/>
          <w:sz w:val="22"/>
          <w:szCs w:val="22"/>
        </w:rPr>
        <w:t xml:space="preserve"> </w:t>
      </w:r>
      <w:r w:rsidRPr="0074214C">
        <w:rPr>
          <w:spacing w:val="-4"/>
          <w:sz w:val="22"/>
          <w:szCs w:val="22"/>
        </w:rPr>
        <w:t>Ayat</w:t>
      </w:r>
    </w:p>
    <w:p w14:paraId="42561FFA" w14:textId="580DD737" w:rsidR="007808C1" w:rsidRPr="0074214C" w:rsidRDefault="00BD3048" w:rsidP="0074214C">
      <w:pPr>
        <w:pStyle w:val="BodyText"/>
        <w:spacing w:line="276" w:lineRule="auto"/>
        <w:ind w:right="-42" w:firstLine="567"/>
        <w:jc w:val="both"/>
        <w:rPr>
          <w:sz w:val="22"/>
          <w:szCs w:val="22"/>
          <w:lang w:val="id-ID"/>
        </w:rPr>
      </w:pPr>
      <w:r w:rsidRPr="0074214C">
        <w:rPr>
          <w:sz w:val="22"/>
          <w:szCs w:val="22"/>
        </w:rPr>
        <w:t>Dapat diambil kesimpulan bahwa masing-masing analisa mengenai Hadis dengan Moderasi beragama adalah sebagai berikut:</w:t>
      </w:r>
      <w:r w:rsidR="0074214C">
        <w:rPr>
          <w:sz w:val="22"/>
          <w:szCs w:val="22"/>
          <w:lang w:val="id-ID"/>
        </w:rPr>
        <w:t xml:space="preserve"> </w:t>
      </w:r>
      <w:r w:rsidRPr="0074214C">
        <w:rPr>
          <w:sz w:val="22"/>
          <w:szCs w:val="22"/>
        </w:rPr>
        <w:t>Dalam surah an- Nisa ayat</w:t>
      </w:r>
      <w:r w:rsidRPr="0074214C">
        <w:rPr>
          <w:sz w:val="22"/>
          <w:szCs w:val="22"/>
        </w:rPr>
        <w:t xml:space="preserve"> 58, Allah Menyeru agar bebuat adil dalam menentukan hukum diantara manusia dengan manusia yang lain, maksdunya adalah dalam kata adil adalah tidak berat sebelah. </w:t>
      </w:r>
      <w:proofErr w:type="gramStart"/>
      <w:r w:rsidRPr="0074214C">
        <w:rPr>
          <w:sz w:val="22"/>
          <w:szCs w:val="22"/>
        </w:rPr>
        <w:t>Tidak lebih dan tidak kurang, dan itu juga disebutkan dalam Hadis Riwayat Muslim No. 4823 men</w:t>
      </w:r>
      <w:r w:rsidRPr="0074214C">
        <w:rPr>
          <w:sz w:val="22"/>
          <w:szCs w:val="22"/>
        </w:rPr>
        <w:t>gatakan bahwa celaka lah orang yang melapaui batas (orang yang tidak berlaku adil).</w:t>
      </w:r>
      <w:proofErr w:type="gramEnd"/>
      <w:r w:rsidRPr="0074214C">
        <w:rPr>
          <w:sz w:val="22"/>
          <w:szCs w:val="22"/>
        </w:rPr>
        <w:t xml:space="preserve"> </w:t>
      </w:r>
      <w:proofErr w:type="gramStart"/>
      <w:r w:rsidRPr="0074214C">
        <w:rPr>
          <w:sz w:val="22"/>
          <w:szCs w:val="22"/>
        </w:rPr>
        <w:t>Maka disini Hadis adalah sebagai Bayan at- Taqrir, yaitu hadis yang memperjelas isi al-Qur’an.</w:t>
      </w:r>
      <w:proofErr w:type="gramEnd"/>
      <w:r w:rsidRPr="0074214C">
        <w:rPr>
          <w:sz w:val="22"/>
          <w:szCs w:val="22"/>
        </w:rPr>
        <w:t xml:space="preserve"> </w:t>
      </w:r>
      <w:proofErr w:type="gramStart"/>
      <w:r w:rsidRPr="0074214C">
        <w:rPr>
          <w:sz w:val="22"/>
          <w:szCs w:val="22"/>
        </w:rPr>
        <w:t>Seperti surah al- Qashash ayat 77, Allah menyeru agar umat Islam agar tidak b</w:t>
      </w:r>
      <w:r w:rsidRPr="0074214C">
        <w:rPr>
          <w:sz w:val="22"/>
          <w:szCs w:val="22"/>
        </w:rPr>
        <w:t>erbuat kerusakan di bumi ini, yang menjadi Bayan at-Taqrir dari Hadis Riwayat Muslim No. 4823.</w:t>
      </w:r>
      <w:proofErr w:type="gramEnd"/>
    </w:p>
    <w:p w14:paraId="7D1587AB" w14:textId="77777777" w:rsidR="007808C1" w:rsidRPr="0074214C" w:rsidRDefault="00BD3048" w:rsidP="0074214C">
      <w:pPr>
        <w:pStyle w:val="Heading1"/>
        <w:numPr>
          <w:ilvl w:val="0"/>
          <w:numId w:val="1"/>
        </w:numPr>
        <w:tabs>
          <w:tab w:val="left" w:pos="1287"/>
        </w:tabs>
        <w:ind w:left="284" w:right="-42" w:hanging="284"/>
        <w:jc w:val="both"/>
        <w:rPr>
          <w:sz w:val="22"/>
          <w:szCs w:val="22"/>
        </w:rPr>
      </w:pPr>
      <w:r w:rsidRPr="0074214C">
        <w:rPr>
          <w:sz w:val="22"/>
          <w:szCs w:val="22"/>
        </w:rPr>
        <w:t>Moderasi</w:t>
      </w:r>
      <w:r w:rsidRPr="0074214C">
        <w:rPr>
          <w:spacing w:val="11"/>
          <w:sz w:val="22"/>
          <w:szCs w:val="22"/>
        </w:rPr>
        <w:t xml:space="preserve"> </w:t>
      </w:r>
      <w:r w:rsidRPr="0074214C">
        <w:rPr>
          <w:sz w:val="22"/>
          <w:szCs w:val="22"/>
        </w:rPr>
        <w:t>Beragama</w:t>
      </w:r>
      <w:r w:rsidRPr="0074214C">
        <w:rPr>
          <w:spacing w:val="11"/>
          <w:sz w:val="22"/>
          <w:szCs w:val="22"/>
        </w:rPr>
        <w:t xml:space="preserve"> </w:t>
      </w:r>
      <w:r w:rsidRPr="0074214C">
        <w:rPr>
          <w:sz w:val="22"/>
          <w:szCs w:val="22"/>
        </w:rPr>
        <w:t>di</w:t>
      </w:r>
      <w:r w:rsidRPr="0074214C">
        <w:rPr>
          <w:spacing w:val="9"/>
          <w:sz w:val="22"/>
          <w:szCs w:val="22"/>
        </w:rPr>
        <w:t xml:space="preserve"> </w:t>
      </w:r>
      <w:r w:rsidRPr="0074214C">
        <w:rPr>
          <w:spacing w:val="-2"/>
          <w:sz w:val="22"/>
          <w:szCs w:val="22"/>
        </w:rPr>
        <w:t>Indonesia</w:t>
      </w:r>
    </w:p>
    <w:p w14:paraId="3E02A0C2" w14:textId="1541311B" w:rsidR="007808C1" w:rsidRPr="0074214C" w:rsidRDefault="00BD3048" w:rsidP="0074214C">
      <w:pPr>
        <w:pStyle w:val="BodyText"/>
        <w:spacing w:line="276" w:lineRule="auto"/>
        <w:ind w:right="-42" w:firstLine="709"/>
        <w:jc w:val="both"/>
        <w:rPr>
          <w:sz w:val="22"/>
          <w:szCs w:val="22"/>
          <w:lang w:val="id-ID"/>
        </w:rPr>
      </w:pPr>
      <w:r w:rsidRPr="0074214C">
        <w:rPr>
          <w:sz w:val="22"/>
          <w:szCs w:val="22"/>
        </w:rPr>
        <w:t>Indonesia sebagai sebuah Negara multikultural dengan mayoritas penduduk muslim terbesar di dunia dan memiliki keragaman etnik,</w:t>
      </w:r>
      <w:r w:rsidRPr="0074214C">
        <w:rPr>
          <w:spacing w:val="40"/>
          <w:sz w:val="22"/>
          <w:szCs w:val="22"/>
        </w:rPr>
        <w:t xml:space="preserve"> </w:t>
      </w:r>
      <w:r w:rsidRPr="0074214C">
        <w:rPr>
          <w:sz w:val="22"/>
          <w:szCs w:val="22"/>
        </w:rPr>
        <w:t>budaya, bahasa, dan agama juga menjadi masalah untuk terwujudnya keharmonisan dan kenyamanan beragama, oleh karena itu, disamping bekerja sama dengan para ahli yang mempunyai perhatian terhadap masalah multikultural, para penyuluh agama sebaiknya juga mula</w:t>
      </w:r>
      <w:r w:rsidRPr="0074214C">
        <w:rPr>
          <w:sz w:val="22"/>
          <w:szCs w:val="22"/>
        </w:rPr>
        <w:t>i memikirkan untuk memberikan Informasi mengenai multikulturalisme kepada berbagai lembaga, badan, dan organisasi kemasyarakatan untuk bersama-sama membangun kesadaran multi-kultural.</w:t>
      </w:r>
      <w:r w:rsidR="0074214C">
        <w:rPr>
          <w:rStyle w:val="FootnoteReference"/>
          <w:sz w:val="22"/>
          <w:szCs w:val="22"/>
        </w:rPr>
        <w:footnoteReference w:id="18"/>
      </w:r>
    </w:p>
    <w:p w14:paraId="05DE1336" w14:textId="77777777" w:rsidR="007808C1" w:rsidRPr="0074214C" w:rsidRDefault="007808C1" w:rsidP="0074214C">
      <w:pPr>
        <w:pStyle w:val="BodyText"/>
        <w:ind w:right="-42"/>
        <w:rPr>
          <w:sz w:val="22"/>
          <w:szCs w:val="22"/>
        </w:rPr>
      </w:pPr>
    </w:p>
    <w:p w14:paraId="3393C533" w14:textId="5AB82758" w:rsidR="007808C1" w:rsidRPr="0074214C" w:rsidRDefault="0074214C" w:rsidP="0074214C">
      <w:pPr>
        <w:pStyle w:val="Heading1"/>
        <w:ind w:left="0" w:right="-42"/>
        <w:jc w:val="left"/>
        <w:rPr>
          <w:sz w:val="22"/>
          <w:szCs w:val="22"/>
          <w:lang w:val="id-ID"/>
        </w:rPr>
      </w:pPr>
      <w:r>
        <w:rPr>
          <w:spacing w:val="-2"/>
          <w:sz w:val="22"/>
          <w:szCs w:val="22"/>
          <w:lang w:val="id-ID"/>
        </w:rPr>
        <w:t>SIMPULAN</w:t>
      </w:r>
    </w:p>
    <w:p w14:paraId="4701136A" w14:textId="77777777" w:rsidR="007808C1" w:rsidRPr="0074214C" w:rsidRDefault="00BD3048" w:rsidP="0074214C">
      <w:pPr>
        <w:pStyle w:val="BodyText"/>
        <w:spacing w:line="259" w:lineRule="auto"/>
        <w:ind w:right="-42" w:firstLine="709"/>
        <w:jc w:val="both"/>
        <w:rPr>
          <w:sz w:val="22"/>
          <w:szCs w:val="22"/>
        </w:rPr>
      </w:pPr>
      <w:proofErr w:type="gramStart"/>
      <w:r w:rsidRPr="0074214C">
        <w:rPr>
          <w:sz w:val="22"/>
          <w:szCs w:val="22"/>
        </w:rPr>
        <w:t xml:space="preserve">Moderasi beragama merupakan hasil pemikiran dalam agama yang </w:t>
      </w:r>
      <w:r w:rsidRPr="0074214C">
        <w:rPr>
          <w:sz w:val="22"/>
          <w:szCs w:val="22"/>
        </w:rPr>
        <w:t>dapat dipahami sehingga mengamalkan ajaran agama dengan tidak hanya berpusat pada bagian kanan dan kiri.</w:t>
      </w:r>
      <w:proofErr w:type="gramEnd"/>
      <w:r w:rsidRPr="0074214C">
        <w:rPr>
          <w:sz w:val="22"/>
          <w:szCs w:val="22"/>
        </w:rPr>
        <w:t xml:space="preserve"> </w:t>
      </w:r>
      <w:proofErr w:type="gramStart"/>
      <w:r w:rsidRPr="0074214C">
        <w:rPr>
          <w:sz w:val="22"/>
          <w:szCs w:val="22"/>
        </w:rPr>
        <w:t>Moderasi beragama dalam Istilah Alquran berarti “</w:t>
      </w:r>
      <w:r w:rsidRPr="0074214C">
        <w:rPr>
          <w:i/>
          <w:sz w:val="22"/>
          <w:szCs w:val="22"/>
        </w:rPr>
        <w:t>Wasathiyah</w:t>
      </w:r>
      <w:r w:rsidRPr="0074214C">
        <w:rPr>
          <w:sz w:val="22"/>
          <w:szCs w:val="22"/>
        </w:rPr>
        <w:t>” artinya pertengahan, maksudnya adalah berarti adil, baik, terbaik, dan paling utama.</w:t>
      </w:r>
      <w:proofErr w:type="gramEnd"/>
    </w:p>
    <w:p w14:paraId="0F5293D7" w14:textId="77777777" w:rsidR="007808C1" w:rsidRPr="0074214C" w:rsidRDefault="00BD3048" w:rsidP="0074214C">
      <w:pPr>
        <w:pStyle w:val="BodyText"/>
        <w:spacing w:line="259" w:lineRule="auto"/>
        <w:ind w:right="-42" w:firstLine="709"/>
        <w:jc w:val="both"/>
        <w:rPr>
          <w:sz w:val="22"/>
          <w:szCs w:val="22"/>
        </w:rPr>
      </w:pPr>
      <w:proofErr w:type="gramStart"/>
      <w:r w:rsidRPr="0074214C">
        <w:rPr>
          <w:sz w:val="22"/>
          <w:szCs w:val="22"/>
        </w:rPr>
        <w:t>Kemud</w:t>
      </w:r>
      <w:r w:rsidRPr="0074214C">
        <w:rPr>
          <w:sz w:val="22"/>
          <w:szCs w:val="22"/>
        </w:rPr>
        <w:t>ian Penulis menemukan banyak teks Hadis atau Sabda Rasulullah SAW.</w:t>
      </w:r>
      <w:proofErr w:type="gramEnd"/>
      <w:r w:rsidRPr="0074214C">
        <w:rPr>
          <w:sz w:val="22"/>
          <w:szCs w:val="22"/>
        </w:rPr>
        <w:t xml:space="preserve"> yang berisikan tentang moderasi beragama seperti pada Hadis Riwayat Bukhori No. 5982, Hadis Riwayat Muslim No. 1433, Hadis Riwayat Ibnu Majah, dan Kualitas Hadis-hadis tersebut adalah shahi</w:t>
      </w:r>
      <w:r w:rsidRPr="0074214C">
        <w:rPr>
          <w:sz w:val="22"/>
          <w:szCs w:val="22"/>
        </w:rPr>
        <w:t>h.</w:t>
      </w:r>
    </w:p>
    <w:p w14:paraId="6537C63B" w14:textId="42502ACD" w:rsidR="007808C1" w:rsidRPr="0074214C" w:rsidRDefault="00BD3048" w:rsidP="0074214C">
      <w:pPr>
        <w:pStyle w:val="BodyText"/>
        <w:spacing w:line="276" w:lineRule="auto"/>
        <w:ind w:right="-42" w:firstLine="709"/>
        <w:jc w:val="both"/>
        <w:rPr>
          <w:sz w:val="22"/>
          <w:szCs w:val="22"/>
        </w:rPr>
      </w:pPr>
      <w:proofErr w:type="gramStart"/>
      <w:r w:rsidRPr="0074214C">
        <w:rPr>
          <w:sz w:val="22"/>
          <w:szCs w:val="22"/>
        </w:rPr>
        <w:t>Yang terakhir moderasi menurut para ulama’ yaitu Yusuf Al-qaradawi, Ahmad</w:t>
      </w:r>
      <w:r w:rsidRPr="0074214C">
        <w:rPr>
          <w:spacing w:val="-14"/>
          <w:sz w:val="22"/>
          <w:szCs w:val="22"/>
        </w:rPr>
        <w:t xml:space="preserve"> </w:t>
      </w:r>
      <w:r w:rsidRPr="0074214C">
        <w:rPr>
          <w:sz w:val="22"/>
          <w:szCs w:val="22"/>
        </w:rPr>
        <w:t>Umar</w:t>
      </w:r>
      <w:r w:rsidRPr="0074214C">
        <w:rPr>
          <w:spacing w:val="-13"/>
          <w:sz w:val="22"/>
          <w:szCs w:val="22"/>
        </w:rPr>
        <w:t xml:space="preserve"> </w:t>
      </w:r>
      <w:r w:rsidRPr="0074214C">
        <w:rPr>
          <w:sz w:val="22"/>
          <w:szCs w:val="22"/>
        </w:rPr>
        <w:t>Hasyim</w:t>
      </w:r>
      <w:r w:rsidRPr="0074214C">
        <w:rPr>
          <w:spacing w:val="-13"/>
          <w:sz w:val="22"/>
          <w:szCs w:val="22"/>
        </w:rPr>
        <w:t xml:space="preserve"> </w:t>
      </w:r>
      <w:r w:rsidRPr="0074214C">
        <w:rPr>
          <w:sz w:val="22"/>
          <w:szCs w:val="22"/>
        </w:rPr>
        <w:t>dan</w:t>
      </w:r>
      <w:r w:rsidRPr="0074214C">
        <w:rPr>
          <w:spacing w:val="-14"/>
          <w:sz w:val="22"/>
          <w:szCs w:val="22"/>
        </w:rPr>
        <w:t xml:space="preserve"> </w:t>
      </w:r>
      <w:r w:rsidRPr="0074214C">
        <w:rPr>
          <w:sz w:val="22"/>
          <w:szCs w:val="22"/>
        </w:rPr>
        <w:t>Quraish</w:t>
      </w:r>
      <w:r w:rsidRPr="0074214C">
        <w:rPr>
          <w:spacing w:val="-13"/>
          <w:sz w:val="22"/>
          <w:szCs w:val="22"/>
        </w:rPr>
        <w:t xml:space="preserve"> </w:t>
      </w:r>
      <w:r w:rsidRPr="0074214C">
        <w:rPr>
          <w:sz w:val="22"/>
          <w:szCs w:val="22"/>
        </w:rPr>
        <w:t>Shihab</w:t>
      </w:r>
      <w:r w:rsidRPr="0074214C">
        <w:rPr>
          <w:spacing w:val="-15"/>
          <w:sz w:val="22"/>
          <w:szCs w:val="22"/>
        </w:rPr>
        <w:t xml:space="preserve"> </w:t>
      </w:r>
      <w:r w:rsidRPr="0074214C">
        <w:rPr>
          <w:sz w:val="22"/>
          <w:szCs w:val="22"/>
        </w:rPr>
        <w:t>mendefinisikan</w:t>
      </w:r>
      <w:r w:rsidRPr="0074214C">
        <w:rPr>
          <w:spacing w:val="-14"/>
          <w:sz w:val="22"/>
          <w:szCs w:val="22"/>
        </w:rPr>
        <w:t xml:space="preserve"> </w:t>
      </w:r>
      <w:r w:rsidRPr="0074214C">
        <w:rPr>
          <w:sz w:val="22"/>
          <w:szCs w:val="22"/>
        </w:rPr>
        <w:t>moderasi</w:t>
      </w:r>
      <w:r w:rsidRPr="0074214C">
        <w:rPr>
          <w:spacing w:val="-13"/>
          <w:sz w:val="22"/>
          <w:szCs w:val="22"/>
        </w:rPr>
        <w:t xml:space="preserve"> </w:t>
      </w:r>
      <w:r w:rsidRPr="0074214C">
        <w:rPr>
          <w:sz w:val="22"/>
          <w:szCs w:val="22"/>
        </w:rPr>
        <w:t>dengan</w:t>
      </w:r>
      <w:r w:rsidRPr="0074214C">
        <w:rPr>
          <w:spacing w:val="-12"/>
          <w:sz w:val="22"/>
          <w:szCs w:val="22"/>
        </w:rPr>
        <w:t xml:space="preserve"> </w:t>
      </w:r>
      <w:r w:rsidRPr="0074214C">
        <w:rPr>
          <w:sz w:val="22"/>
          <w:szCs w:val="22"/>
        </w:rPr>
        <w:t>bahasa yang beragam.</w:t>
      </w:r>
      <w:proofErr w:type="gramEnd"/>
      <w:r w:rsidRPr="0074214C">
        <w:rPr>
          <w:sz w:val="22"/>
          <w:szCs w:val="22"/>
        </w:rPr>
        <w:t xml:space="preserve"> </w:t>
      </w:r>
      <w:proofErr w:type="gramStart"/>
      <w:r w:rsidRPr="0074214C">
        <w:rPr>
          <w:sz w:val="22"/>
          <w:szCs w:val="22"/>
        </w:rPr>
        <w:t>Moderasi beragama didefinisikan misalnya oleh Quraish Shihab, dengan sikap keberagamaan yang per</w:t>
      </w:r>
      <w:r w:rsidRPr="0074214C">
        <w:rPr>
          <w:sz w:val="22"/>
          <w:szCs w:val="22"/>
        </w:rPr>
        <w:t>tengahan dengan tidak memihak ke kiri dan ke kanan.</w:t>
      </w:r>
      <w:proofErr w:type="gramEnd"/>
      <w:r w:rsidRPr="0074214C">
        <w:rPr>
          <w:sz w:val="22"/>
          <w:szCs w:val="22"/>
        </w:rPr>
        <w:t xml:space="preserve"> </w:t>
      </w:r>
      <w:proofErr w:type="gramStart"/>
      <w:r w:rsidRPr="0074214C">
        <w:rPr>
          <w:sz w:val="22"/>
          <w:szCs w:val="22"/>
        </w:rPr>
        <w:t>Ketidakberpihakan inilah yang menjadikan manusia berlaku adil sehingga dapat menjadi teladan bagi semua pihak.</w:t>
      </w:r>
      <w:proofErr w:type="gramEnd"/>
      <w:r w:rsidR="0074214C">
        <w:rPr>
          <w:sz w:val="22"/>
          <w:szCs w:val="22"/>
          <w:lang w:val="id-ID"/>
        </w:rPr>
        <w:t xml:space="preserve"> </w:t>
      </w:r>
      <w:proofErr w:type="gramStart"/>
      <w:r w:rsidRPr="0074214C">
        <w:rPr>
          <w:sz w:val="22"/>
          <w:szCs w:val="22"/>
        </w:rPr>
        <w:t>Hasil dari penelitian ini belum sempurna, mungkin masih ada hal-hal yang tetinggal</w:t>
      </w:r>
      <w:r w:rsidRPr="0074214C">
        <w:rPr>
          <w:spacing w:val="-15"/>
          <w:sz w:val="22"/>
          <w:szCs w:val="22"/>
        </w:rPr>
        <w:t xml:space="preserve"> </w:t>
      </w:r>
      <w:r w:rsidRPr="0074214C">
        <w:rPr>
          <w:sz w:val="22"/>
          <w:szCs w:val="22"/>
        </w:rPr>
        <w:t>atau</w:t>
      </w:r>
      <w:r w:rsidRPr="0074214C">
        <w:rPr>
          <w:spacing w:val="-15"/>
          <w:sz w:val="22"/>
          <w:szCs w:val="22"/>
        </w:rPr>
        <w:t xml:space="preserve"> </w:t>
      </w:r>
      <w:r w:rsidRPr="0074214C">
        <w:rPr>
          <w:sz w:val="22"/>
          <w:szCs w:val="22"/>
        </w:rPr>
        <w:t>telupakan.</w:t>
      </w:r>
      <w:proofErr w:type="gramEnd"/>
      <w:r w:rsidRPr="0074214C">
        <w:rPr>
          <w:spacing w:val="-15"/>
          <w:sz w:val="22"/>
          <w:szCs w:val="22"/>
        </w:rPr>
        <w:t xml:space="preserve"> </w:t>
      </w:r>
      <w:r w:rsidRPr="0074214C">
        <w:rPr>
          <w:sz w:val="22"/>
          <w:szCs w:val="22"/>
        </w:rPr>
        <w:t>Oleh</w:t>
      </w:r>
      <w:r w:rsidRPr="0074214C">
        <w:rPr>
          <w:spacing w:val="-15"/>
          <w:sz w:val="22"/>
          <w:szCs w:val="22"/>
        </w:rPr>
        <w:t xml:space="preserve"> </w:t>
      </w:r>
      <w:r w:rsidRPr="0074214C">
        <w:rPr>
          <w:sz w:val="22"/>
          <w:szCs w:val="22"/>
        </w:rPr>
        <w:t>sebab</w:t>
      </w:r>
      <w:r w:rsidRPr="0074214C">
        <w:rPr>
          <w:spacing w:val="-15"/>
          <w:sz w:val="22"/>
          <w:szCs w:val="22"/>
        </w:rPr>
        <w:t xml:space="preserve"> </w:t>
      </w:r>
      <w:r w:rsidRPr="0074214C">
        <w:rPr>
          <w:sz w:val="22"/>
          <w:szCs w:val="22"/>
        </w:rPr>
        <w:t>itu,</w:t>
      </w:r>
      <w:r w:rsidRPr="0074214C">
        <w:rPr>
          <w:spacing w:val="-15"/>
          <w:sz w:val="22"/>
          <w:szCs w:val="22"/>
        </w:rPr>
        <w:t xml:space="preserve"> </w:t>
      </w:r>
      <w:r w:rsidRPr="0074214C">
        <w:rPr>
          <w:sz w:val="22"/>
          <w:szCs w:val="22"/>
        </w:rPr>
        <w:t>penulis</w:t>
      </w:r>
      <w:r w:rsidRPr="0074214C">
        <w:rPr>
          <w:spacing w:val="-15"/>
          <w:sz w:val="22"/>
          <w:szCs w:val="22"/>
        </w:rPr>
        <w:t xml:space="preserve"> </w:t>
      </w:r>
      <w:r w:rsidRPr="0074214C">
        <w:rPr>
          <w:sz w:val="22"/>
          <w:szCs w:val="22"/>
        </w:rPr>
        <w:t>mengharapkan</w:t>
      </w:r>
      <w:r w:rsidRPr="0074214C">
        <w:rPr>
          <w:spacing w:val="-15"/>
          <w:sz w:val="22"/>
          <w:szCs w:val="22"/>
        </w:rPr>
        <w:t xml:space="preserve"> </w:t>
      </w:r>
      <w:r w:rsidRPr="0074214C">
        <w:rPr>
          <w:sz w:val="22"/>
          <w:szCs w:val="22"/>
        </w:rPr>
        <w:t>kritik</w:t>
      </w:r>
      <w:r w:rsidRPr="0074214C">
        <w:rPr>
          <w:spacing w:val="-15"/>
          <w:sz w:val="22"/>
          <w:szCs w:val="22"/>
        </w:rPr>
        <w:t xml:space="preserve"> </w:t>
      </w:r>
      <w:r w:rsidRPr="0074214C">
        <w:rPr>
          <w:sz w:val="22"/>
          <w:szCs w:val="22"/>
        </w:rPr>
        <w:t>dan</w:t>
      </w:r>
      <w:r w:rsidRPr="0074214C">
        <w:rPr>
          <w:spacing w:val="-15"/>
          <w:sz w:val="22"/>
          <w:szCs w:val="22"/>
        </w:rPr>
        <w:t xml:space="preserve"> </w:t>
      </w:r>
      <w:r w:rsidRPr="0074214C">
        <w:rPr>
          <w:sz w:val="22"/>
          <w:szCs w:val="22"/>
        </w:rPr>
        <w:t>saran</w:t>
      </w:r>
      <w:r w:rsidRPr="0074214C">
        <w:rPr>
          <w:spacing w:val="-15"/>
          <w:sz w:val="22"/>
          <w:szCs w:val="22"/>
        </w:rPr>
        <w:t xml:space="preserve"> </w:t>
      </w:r>
      <w:r w:rsidRPr="0074214C">
        <w:rPr>
          <w:sz w:val="22"/>
          <w:szCs w:val="22"/>
        </w:rPr>
        <w:t>dari para pihak men</w:t>
      </w:r>
      <w:r w:rsidRPr="0074214C">
        <w:rPr>
          <w:sz w:val="22"/>
          <w:szCs w:val="22"/>
        </w:rPr>
        <w:t xml:space="preserve">genai penelitian ini, serta menjadika penelitian ini sebagai literatur peneletian yang </w:t>
      </w:r>
      <w:proofErr w:type="gramStart"/>
      <w:r w:rsidRPr="0074214C">
        <w:rPr>
          <w:sz w:val="22"/>
          <w:szCs w:val="22"/>
        </w:rPr>
        <w:t>akan</w:t>
      </w:r>
      <w:proofErr w:type="gramEnd"/>
      <w:r w:rsidRPr="0074214C">
        <w:rPr>
          <w:sz w:val="22"/>
          <w:szCs w:val="22"/>
        </w:rPr>
        <w:t xml:space="preserve"> datang agar lebih sempurna.</w:t>
      </w:r>
    </w:p>
    <w:p w14:paraId="27BCB6F4" w14:textId="77777777" w:rsidR="007808C1" w:rsidRPr="0074214C" w:rsidRDefault="007808C1" w:rsidP="0074214C">
      <w:pPr>
        <w:pStyle w:val="BodyText"/>
        <w:ind w:right="-42"/>
        <w:rPr>
          <w:sz w:val="22"/>
          <w:szCs w:val="22"/>
        </w:rPr>
      </w:pPr>
    </w:p>
    <w:p w14:paraId="1CA8FE49" w14:textId="693EE5B4" w:rsidR="007808C1" w:rsidRPr="0074214C" w:rsidRDefault="0074214C" w:rsidP="0074214C">
      <w:pPr>
        <w:pStyle w:val="Heading1"/>
        <w:ind w:left="0" w:right="-42"/>
        <w:rPr>
          <w:sz w:val="22"/>
          <w:szCs w:val="22"/>
          <w:lang w:val="id-ID"/>
        </w:rPr>
      </w:pPr>
      <w:r>
        <w:rPr>
          <w:sz w:val="22"/>
          <w:szCs w:val="22"/>
          <w:lang w:val="id-ID"/>
        </w:rPr>
        <w:t>REFERENSI</w:t>
      </w:r>
    </w:p>
    <w:p w14:paraId="1A30080B" w14:textId="77777777" w:rsidR="007808C1" w:rsidRPr="0074214C" w:rsidRDefault="00BD3048" w:rsidP="0074214C">
      <w:pPr>
        <w:ind w:left="426" w:right="-42" w:hanging="426"/>
        <w:jc w:val="both"/>
      </w:pPr>
      <w:r w:rsidRPr="0074214C">
        <w:t xml:space="preserve">Akhmadi, Agus. </w:t>
      </w:r>
      <w:r w:rsidRPr="0074214C">
        <w:rPr>
          <w:i/>
        </w:rPr>
        <w:t>Moderasi Beragama Dalam Keragaman</w:t>
      </w:r>
      <w:r w:rsidRPr="0074214C">
        <w:rPr>
          <w:i/>
        </w:rPr>
        <w:t xml:space="preserve"> Indonesia Religious Moderation </w:t>
      </w:r>
      <w:proofErr w:type="gramStart"/>
      <w:r w:rsidRPr="0074214C">
        <w:rPr>
          <w:i/>
        </w:rPr>
        <w:t>In</w:t>
      </w:r>
      <w:proofErr w:type="gramEnd"/>
      <w:r w:rsidRPr="0074214C">
        <w:rPr>
          <w:i/>
        </w:rPr>
        <w:t xml:space="preserve"> Indonesia’s Diversiti</w:t>
      </w:r>
      <w:r w:rsidRPr="0074214C">
        <w:t xml:space="preserve">. </w:t>
      </w:r>
      <w:proofErr w:type="gramStart"/>
      <w:r w:rsidRPr="0074214C">
        <w:t>Vol.13. Jurnal Diklat Keagamaan.</w:t>
      </w:r>
      <w:proofErr w:type="gramEnd"/>
      <w:r w:rsidRPr="0074214C">
        <w:t xml:space="preserve"> </w:t>
      </w:r>
      <w:r w:rsidRPr="0074214C">
        <w:rPr>
          <w:spacing w:val="-2"/>
        </w:rPr>
        <w:t>2019.</w:t>
      </w:r>
    </w:p>
    <w:p w14:paraId="11C1673F" w14:textId="37896E5B" w:rsidR="007808C1" w:rsidRPr="0074214C" w:rsidRDefault="00BD3048" w:rsidP="0074214C">
      <w:pPr>
        <w:ind w:left="426" w:right="-42" w:hanging="426"/>
        <w:jc w:val="both"/>
      </w:pPr>
      <w:proofErr w:type="gramStart"/>
      <w:r w:rsidRPr="0074214C">
        <w:t>Alam.</w:t>
      </w:r>
      <w:proofErr w:type="gramEnd"/>
      <w:r w:rsidRPr="0074214C">
        <w:t xml:space="preserve"> </w:t>
      </w:r>
      <w:proofErr w:type="gramStart"/>
      <w:r w:rsidRPr="0074214C">
        <w:rPr>
          <w:i/>
        </w:rPr>
        <w:t xml:space="preserve">Studi Implementasi Pendidikan Islam Moderat dalam Mencegah Ancaman Radikalisme </w:t>
      </w:r>
      <w:r w:rsidRPr="0074214C">
        <w:t>di Kota Sungai Penuh Jambi.</w:t>
      </w:r>
      <w:proofErr w:type="gramEnd"/>
      <w:r w:rsidRPr="0074214C">
        <w:t xml:space="preserve"> 2017</w:t>
      </w:r>
    </w:p>
    <w:p w14:paraId="43A2A6E4" w14:textId="77777777" w:rsidR="007808C1" w:rsidRPr="0074214C" w:rsidRDefault="00BD3048" w:rsidP="0074214C">
      <w:pPr>
        <w:spacing w:line="237" w:lineRule="auto"/>
        <w:ind w:left="426" w:right="-42" w:hanging="426"/>
        <w:jc w:val="both"/>
      </w:pPr>
      <w:r w:rsidRPr="0074214C">
        <w:t xml:space="preserve">Ali Rusli Bedong, Muhammad. </w:t>
      </w:r>
      <w:proofErr w:type="gramStart"/>
      <w:r w:rsidRPr="0074214C">
        <w:rPr>
          <w:i/>
        </w:rPr>
        <w:t>Mainstreaming</w:t>
      </w:r>
      <w:r w:rsidRPr="0074214C">
        <w:rPr>
          <w:i/>
        </w:rPr>
        <w:t xml:space="preserve"> Moderasi Beragama dalam Dinamika Kebangsaan</w:t>
      </w:r>
      <w:r w:rsidRPr="0074214C">
        <w:t>.</w:t>
      </w:r>
      <w:proofErr w:type="gramEnd"/>
      <w:r w:rsidRPr="0074214C">
        <w:t xml:space="preserve"> 2020. Parepare: IAIN Parepare Nusantara Perss.</w:t>
      </w:r>
    </w:p>
    <w:p w14:paraId="51E94BD9" w14:textId="77777777" w:rsidR="007808C1" w:rsidRPr="0074214C" w:rsidRDefault="00BD3048" w:rsidP="0074214C">
      <w:pPr>
        <w:pStyle w:val="BodyText"/>
        <w:ind w:left="426" w:right="-42" w:hanging="426"/>
        <w:jc w:val="both"/>
        <w:rPr>
          <w:sz w:val="22"/>
          <w:szCs w:val="22"/>
        </w:rPr>
      </w:pPr>
      <w:proofErr w:type="gramStart"/>
      <w:r w:rsidRPr="0074214C">
        <w:rPr>
          <w:sz w:val="22"/>
          <w:szCs w:val="22"/>
        </w:rPr>
        <w:t>Almu’tasim, Berkaca NU dan Muhammadiyah dalam Mewujudkan Nilai- Mohamad Fahri, Ahmad Zainuri Moderasi Beragama di Indonesia 100 Intizar.</w:t>
      </w:r>
      <w:proofErr w:type="gramEnd"/>
      <w:r w:rsidRPr="0074214C">
        <w:rPr>
          <w:sz w:val="22"/>
          <w:szCs w:val="22"/>
        </w:rPr>
        <w:t xml:space="preserve"> Jurnal</w:t>
      </w:r>
      <w:r w:rsidRPr="0074214C">
        <w:rPr>
          <w:sz w:val="22"/>
          <w:szCs w:val="22"/>
        </w:rPr>
        <w:t xml:space="preserve"> Pendidikan Dan Keislaman</w:t>
      </w:r>
      <w:proofErr w:type="gramStart"/>
      <w:r w:rsidRPr="0074214C">
        <w:rPr>
          <w:sz w:val="22"/>
          <w:szCs w:val="22"/>
        </w:rPr>
        <w:t>,2019</w:t>
      </w:r>
      <w:proofErr w:type="gramEnd"/>
      <w:r w:rsidRPr="0074214C">
        <w:rPr>
          <w:sz w:val="22"/>
          <w:szCs w:val="22"/>
        </w:rPr>
        <w:t>.</w:t>
      </w:r>
    </w:p>
    <w:p w14:paraId="7E0FA78F" w14:textId="77777777" w:rsidR="007808C1" w:rsidRPr="0074214C" w:rsidRDefault="00BD3048" w:rsidP="0074214C">
      <w:pPr>
        <w:ind w:left="426" w:right="-42" w:hanging="426"/>
        <w:jc w:val="both"/>
      </w:pPr>
      <w:proofErr w:type="gramStart"/>
      <w:r w:rsidRPr="0074214C">
        <w:t>Al-Qaradawi, Yusuf.</w:t>
      </w:r>
      <w:proofErr w:type="gramEnd"/>
      <w:r w:rsidRPr="0074214C">
        <w:t xml:space="preserve"> </w:t>
      </w:r>
      <w:proofErr w:type="gramStart"/>
      <w:r w:rsidRPr="0074214C">
        <w:rPr>
          <w:i/>
        </w:rPr>
        <w:t>Al-Khasais al-Ammah li al-Islam</w:t>
      </w:r>
      <w:r w:rsidRPr="0074214C">
        <w:t>.</w:t>
      </w:r>
      <w:proofErr w:type="gramEnd"/>
      <w:r w:rsidRPr="0074214C">
        <w:t xml:space="preserve"> Kairo: Maktabah</w:t>
      </w:r>
      <w:r w:rsidRPr="0074214C">
        <w:rPr>
          <w:spacing w:val="80"/>
        </w:rPr>
        <w:t xml:space="preserve"> </w:t>
      </w:r>
      <w:r w:rsidRPr="0074214C">
        <w:t>Wahbah,</w:t>
      </w:r>
      <w:r w:rsidRPr="0074214C">
        <w:rPr>
          <w:spacing w:val="40"/>
        </w:rPr>
        <w:t xml:space="preserve"> </w:t>
      </w:r>
      <w:r w:rsidRPr="0074214C">
        <w:t>1996.</w:t>
      </w:r>
    </w:p>
    <w:p w14:paraId="399C1016" w14:textId="77777777" w:rsidR="007808C1" w:rsidRPr="0074214C" w:rsidRDefault="00BD3048" w:rsidP="0074214C">
      <w:pPr>
        <w:ind w:left="426" w:right="-42" w:hanging="426"/>
        <w:jc w:val="both"/>
      </w:pPr>
      <w:proofErr w:type="gramStart"/>
      <w:r w:rsidRPr="0074214C">
        <w:lastRenderedPageBreak/>
        <w:t>Al-Asfahani.</w:t>
      </w:r>
      <w:proofErr w:type="gramEnd"/>
      <w:r w:rsidRPr="0074214C">
        <w:rPr>
          <w:spacing w:val="15"/>
        </w:rPr>
        <w:t xml:space="preserve"> </w:t>
      </w:r>
      <w:proofErr w:type="gramStart"/>
      <w:r w:rsidRPr="0074214C">
        <w:rPr>
          <w:i/>
        </w:rPr>
        <w:t>Mufrodad</w:t>
      </w:r>
      <w:r w:rsidRPr="0074214C">
        <w:rPr>
          <w:i/>
          <w:spacing w:val="12"/>
        </w:rPr>
        <w:t xml:space="preserve"> </w:t>
      </w:r>
      <w:r w:rsidRPr="0074214C">
        <w:rPr>
          <w:i/>
        </w:rPr>
        <w:t>al-Fazil</w:t>
      </w:r>
      <w:r w:rsidRPr="0074214C">
        <w:rPr>
          <w:i/>
          <w:spacing w:val="16"/>
        </w:rPr>
        <w:t xml:space="preserve"> </w:t>
      </w:r>
      <w:r w:rsidRPr="0074214C">
        <w:rPr>
          <w:i/>
        </w:rPr>
        <w:t>AlQur’an</w:t>
      </w:r>
      <w:r w:rsidRPr="0074214C">
        <w:t>.</w:t>
      </w:r>
      <w:proofErr w:type="gramEnd"/>
      <w:r w:rsidRPr="0074214C">
        <w:rPr>
          <w:spacing w:val="14"/>
        </w:rPr>
        <w:t xml:space="preserve"> </w:t>
      </w:r>
      <w:r w:rsidRPr="0074214C">
        <w:t>Damaskus:</w:t>
      </w:r>
      <w:r w:rsidRPr="0074214C">
        <w:rPr>
          <w:spacing w:val="15"/>
        </w:rPr>
        <w:t xml:space="preserve"> </w:t>
      </w:r>
      <w:r w:rsidRPr="0074214C">
        <w:t>Darul</w:t>
      </w:r>
      <w:r w:rsidRPr="0074214C">
        <w:rPr>
          <w:spacing w:val="14"/>
        </w:rPr>
        <w:t xml:space="preserve"> </w:t>
      </w:r>
      <w:r w:rsidRPr="0074214C">
        <w:t>Qalam,</w:t>
      </w:r>
      <w:r w:rsidRPr="0074214C">
        <w:rPr>
          <w:spacing w:val="15"/>
        </w:rPr>
        <w:t xml:space="preserve"> </w:t>
      </w:r>
      <w:r w:rsidRPr="0074214C">
        <w:rPr>
          <w:spacing w:val="-2"/>
        </w:rPr>
        <w:t>2009.</w:t>
      </w:r>
    </w:p>
    <w:p w14:paraId="3321EEA4" w14:textId="77777777" w:rsidR="007808C1" w:rsidRPr="0074214C" w:rsidRDefault="00BD3048" w:rsidP="0074214C">
      <w:pPr>
        <w:pStyle w:val="BodyText"/>
        <w:ind w:left="426" w:right="-42" w:hanging="426"/>
        <w:jc w:val="both"/>
        <w:rPr>
          <w:sz w:val="22"/>
          <w:szCs w:val="22"/>
        </w:rPr>
      </w:pPr>
      <w:proofErr w:type="gramStart"/>
      <w:r w:rsidRPr="0074214C">
        <w:rPr>
          <w:sz w:val="22"/>
          <w:szCs w:val="22"/>
        </w:rPr>
        <w:t>Al-Asqalani.</w:t>
      </w:r>
      <w:proofErr w:type="gramEnd"/>
      <w:r w:rsidRPr="0074214C">
        <w:rPr>
          <w:sz w:val="22"/>
          <w:szCs w:val="22"/>
        </w:rPr>
        <w:t xml:space="preserve"> </w:t>
      </w:r>
      <w:proofErr w:type="gramStart"/>
      <w:r w:rsidRPr="0074214C">
        <w:rPr>
          <w:sz w:val="22"/>
          <w:szCs w:val="22"/>
        </w:rPr>
        <w:t>Syihab al-Dīn Ahmad ibn ‘Alī ibn Hajar.</w:t>
      </w:r>
      <w:proofErr w:type="gramEnd"/>
      <w:r w:rsidRPr="0074214C">
        <w:rPr>
          <w:sz w:val="22"/>
          <w:szCs w:val="22"/>
        </w:rPr>
        <w:t xml:space="preserve"> Kitab Tahzib al-</w:t>
      </w:r>
      <w:r w:rsidRPr="0074214C">
        <w:rPr>
          <w:sz w:val="22"/>
          <w:szCs w:val="22"/>
        </w:rPr>
        <w:t>Tahzhib, Ed. Ṣidqi Jamil al-‘Attar, Beirut: Dār al-Fikr, 1415H/1995M.</w:t>
      </w:r>
    </w:p>
    <w:p w14:paraId="46801C9C" w14:textId="00F6A814" w:rsidR="007808C1" w:rsidRPr="0074214C" w:rsidRDefault="00BD3048" w:rsidP="0074214C">
      <w:pPr>
        <w:ind w:left="426" w:right="-42" w:hanging="426"/>
        <w:jc w:val="both"/>
        <w:rPr>
          <w:spacing w:val="-2"/>
          <w:lang w:val="id-ID"/>
        </w:rPr>
      </w:pPr>
      <w:proofErr w:type="gramStart"/>
      <w:r w:rsidRPr="0074214C">
        <w:t>Bustamin dan M. Isa.</w:t>
      </w:r>
      <w:proofErr w:type="gramEnd"/>
      <w:r w:rsidRPr="0074214C">
        <w:t xml:space="preserve"> </w:t>
      </w:r>
      <w:r w:rsidRPr="0074214C">
        <w:rPr>
          <w:i/>
        </w:rPr>
        <w:t>Metodologi Kritik Ḥadiṡ</w:t>
      </w:r>
      <w:r w:rsidRPr="0074214C">
        <w:t>, Jakarta: Rajawali Press, 2004. Dawing,</w:t>
      </w:r>
      <w:r w:rsidRPr="0074214C">
        <w:rPr>
          <w:spacing w:val="65"/>
        </w:rPr>
        <w:t xml:space="preserve"> </w:t>
      </w:r>
      <w:r w:rsidRPr="0074214C">
        <w:t>D.</w:t>
      </w:r>
      <w:r w:rsidRPr="0074214C">
        <w:rPr>
          <w:spacing w:val="66"/>
        </w:rPr>
        <w:t xml:space="preserve"> </w:t>
      </w:r>
      <w:r w:rsidRPr="0074214C">
        <w:rPr>
          <w:i/>
        </w:rPr>
        <w:t>Mengususng</w:t>
      </w:r>
      <w:r w:rsidRPr="0074214C">
        <w:rPr>
          <w:i/>
          <w:spacing w:val="66"/>
        </w:rPr>
        <w:t xml:space="preserve"> </w:t>
      </w:r>
      <w:r w:rsidRPr="0074214C">
        <w:rPr>
          <w:i/>
        </w:rPr>
        <w:t>moderasi</w:t>
      </w:r>
      <w:r w:rsidRPr="0074214C">
        <w:rPr>
          <w:i/>
          <w:spacing w:val="65"/>
        </w:rPr>
        <w:t xml:space="preserve"> </w:t>
      </w:r>
      <w:proofErr w:type="gramStart"/>
      <w:r w:rsidRPr="0074214C">
        <w:rPr>
          <w:i/>
        </w:rPr>
        <w:t>islam</w:t>
      </w:r>
      <w:proofErr w:type="gramEnd"/>
      <w:r w:rsidRPr="0074214C">
        <w:rPr>
          <w:i/>
          <w:spacing w:val="64"/>
        </w:rPr>
        <w:t xml:space="preserve"> </w:t>
      </w:r>
      <w:r w:rsidRPr="0074214C">
        <w:rPr>
          <w:i/>
        </w:rPr>
        <w:t>di</w:t>
      </w:r>
      <w:r w:rsidRPr="0074214C">
        <w:rPr>
          <w:i/>
          <w:spacing w:val="64"/>
        </w:rPr>
        <w:t xml:space="preserve"> </w:t>
      </w:r>
      <w:r w:rsidRPr="0074214C">
        <w:rPr>
          <w:i/>
        </w:rPr>
        <w:t>tengah</w:t>
      </w:r>
      <w:r w:rsidRPr="0074214C">
        <w:rPr>
          <w:i/>
          <w:spacing w:val="65"/>
        </w:rPr>
        <w:t xml:space="preserve"> </w:t>
      </w:r>
      <w:r w:rsidRPr="0074214C">
        <w:rPr>
          <w:i/>
        </w:rPr>
        <w:t>masyarakat</w:t>
      </w:r>
      <w:r w:rsidRPr="0074214C">
        <w:rPr>
          <w:i/>
          <w:spacing w:val="66"/>
        </w:rPr>
        <w:t xml:space="preserve"> </w:t>
      </w:r>
      <w:r w:rsidRPr="0074214C">
        <w:rPr>
          <w:i/>
          <w:spacing w:val="-2"/>
        </w:rPr>
        <w:t>mutikultular</w:t>
      </w:r>
      <w:r w:rsidRPr="0074214C">
        <w:rPr>
          <w:spacing w:val="-2"/>
        </w:rPr>
        <w:t>.</w:t>
      </w:r>
      <w:r w:rsidR="0074214C">
        <w:rPr>
          <w:spacing w:val="-2"/>
          <w:lang w:val="id-ID"/>
        </w:rPr>
        <w:t xml:space="preserve"> </w:t>
      </w:r>
      <w:r w:rsidRPr="0074214C">
        <w:t>Rausyan</w:t>
      </w:r>
      <w:r w:rsidRPr="0074214C">
        <w:rPr>
          <w:spacing w:val="9"/>
        </w:rPr>
        <w:t xml:space="preserve"> </w:t>
      </w:r>
      <w:r w:rsidRPr="0074214C">
        <w:t>Fikr:</w:t>
      </w:r>
      <w:r w:rsidRPr="0074214C">
        <w:rPr>
          <w:spacing w:val="9"/>
        </w:rPr>
        <w:t xml:space="preserve"> </w:t>
      </w:r>
      <w:r w:rsidRPr="0074214C">
        <w:t>Jurnal</w:t>
      </w:r>
      <w:r w:rsidRPr="0074214C">
        <w:rPr>
          <w:spacing w:val="9"/>
        </w:rPr>
        <w:t xml:space="preserve"> </w:t>
      </w:r>
      <w:r w:rsidRPr="0074214C">
        <w:t>Studi</w:t>
      </w:r>
      <w:r w:rsidRPr="0074214C">
        <w:rPr>
          <w:spacing w:val="12"/>
        </w:rPr>
        <w:t xml:space="preserve"> </w:t>
      </w:r>
      <w:r w:rsidRPr="0074214C">
        <w:t>Ilmu</w:t>
      </w:r>
      <w:r w:rsidRPr="0074214C">
        <w:rPr>
          <w:spacing w:val="11"/>
        </w:rPr>
        <w:t xml:space="preserve"> </w:t>
      </w:r>
      <w:r w:rsidRPr="0074214C">
        <w:t>Ushuluddin</w:t>
      </w:r>
      <w:r w:rsidRPr="0074214C">
        <w:rPr>
          <w:spacing w:val="12"/>
        </w:rPr>
        <w:t xml:space="preserve"> </w:t>
      </w:r>
      <w:r w:rsidRPr="0074214C">
        <w:t>Dan</w:t>
      </w:r>
      <w:r w:rsidRPr="0074214C">
        <w:rPr>
          <w:spacing w:val="9"/>
        </w:rPr>
        <w:t xml:space="preserve"> </w:t>
      </w:r>
      <w:r w:rsidRPr="0074214C">
        <w:t>Filsafat,</w:t>
      </w:r>
      <w:r w:rsidRPr="0074214C">
        <w:rPr>
          <w:spacing w:val="12"/>
        </w:rPr>
        <w:t xml:space="preserve"> </w:t>
      </w:r>
      <w:r w:rsidRPr="0074214C">
        <w:rPr>
          <w:spacing w:val="-2"/>
        </w:rPr>
        <w:t>2017.</w:t>
      </w:r>
    </w:p>
    <w:p w14:paraId="29C5F12C" w14:textId="4EED561F" w:rsidR="007808C1" w:rsidRPr="0074214C" w:rsidRDefault="00BD3048" w:rsidP="0074214C">
      <w:pPr>
        <w:ind w:left="426" w:right="-42" w:hanging="426"/>
        <w:jc w:val="both"/>
      </w:pPr>
      <w:proofErr w:type="gramStart"/>
      <w:r w:rsidRPr="0074214C">
        <w:t>Fadl,</w:t>
      </w:r>
      <w:r w:rsidRPr="0074214C">
        <w:rPr>
          <w:spacing w:val="58"/>
        </w:rPr>
        <w:t xml:space="preserve"> </w:t>
      </w:r>
      <w:r w:rsidRPr="0074214C">
        <w:t>K.</w:t>
      </w:r>
      <w:r w:rsidRPr="0074214C">
        <w:rPr>
          <w:spacing w:val="59"/>
        </w:rPr>
        <w:t xml:space="preserve"> </w:t>
      </w:r>
      <w:r w:rsidRPr="0074214C">
        <w:t>A.</w:t>
      </w:r>
      <w:r w:rsidRPr="0074214C">
        <w:rPr>
          <w:spacing w:val="62"/>
        </w:rPr>
        <w:t xml:space="preserve"> </w:t>
      </w:r>
      <w:r w:rsidRPr="0074214C">
        <w:t>El.</w:t>
      </w:r>
      <w:r w:rsidRPr="0074214C">
        <w:rPr>
          <w:spacing w:val="59"/>
        </w:rPr>
        <w:t xml:space="preserve"> </w:t>
      </w:r>
      <w:r w:rsidRPr="0074214C">
        <w:rPr>
          <w:i/>
        </w:rPr>
        <w:t>Selamatkan</w:t>
      </w:r>
      <w:r w:rsidRPr="0074214C">
        <w:rPr>
          <w:i/>
          <w:spacing w:val="59"/>
        </w:rPr>
        <w:t xml:space="preserve"> </w:t>
      </w:r>
      <w:r w:rsidRPr="0074214C">
        <w:rPr>
          <w:i/>
        </w:rPr>
        <w:t>Islam</w:t>
      </w:r>
      <w:r w:rsidRPr="0074214C">
        <w:rPr>
          <w:i/>
          <w:spacing w:val="58"/>
        </w:rPr>
        <w:t xml:space="preserve"> </w:t>
      </w:r>
      <w:r w:rsidRPr="0074214C">
        <w:rPr>
          <w:i/>
        </w:rPr>
        <w:t>dari</w:t>
      </w:r>
      <w:r w:rsidRPr="0074214C">
        <w:rPr>
          <w:i/>
          <w:spacing w:val="59"/>
        </w:rPr>
        <w:t xml:space="preserve"> </w:t>
      </w:r>
      <w:r w:rsidRPr="0074214C">
        <w:rPr>
          <w:i/>
        </w:rPr>
        <w:t>Muslim</w:t>
      </w:r>
      <w:r w:rsidRPr="0074214C">
        <w:rPr>
          <w:i/>
          <w:spacing w:val="56"/>
        </w:rPr>
        <w:t xml:space="preserve"> </w:t>
      </w:r>
      <w:r w:rsidRPr="0074214C">
        <w:rPr>
          <w:i/>
        </w:rPr>
        <w:t>Purita</w:t>
      </w:r>
      <w:r w:rsidRPr="0074214C">
        <w:t>.</w:t>
      </w:r>
      <w:proofErr w:type="gramEnd"/>
      <w:r w:rsidRPr="0074214C">
        <w:rPr>
          <w:spacing w:val="58"/>
        </w:rPr>
        <w:t xml:space="preserve"> </w:t>
      </w:r>
      <w:r w:rsidRPr="0074214C">
        <w:t>(H.</w:t>
      </w:r>
      <w:r w:rsidRPr="0074214C">
        <w:rPr>
          <w:spacing w:val="59"/>
        </w:rPr>
        <w:t xml:space="preserve"> </w:t>
      </w:r>
      <w:r w:rsidRPr="0074214C">
        <w:t>Mustofa,</w:t>
      </w:r>
      <w:r w:rsidRPr="0074214C">
        <w:rPr>
          <w:spacing w:val="56"/>
        </w:rPr>
        <w:t xml:space="preserve"> </w:t>
      </w:r>
      <w:r w:rsidRPr="0074214C">
        <w:rPr>
          <w:spacing w:val="-2"/>
        </w:rPr>
        <w:t>Trans.).</w:t>
      </w:r>
      <w:r w:rsidR="0074214C">
        <w:rPr>
          <w:spacing w:val="-2"/>
          <w:lang w:val="id-ID"/>
        </w:rPr>
        <w:t xml:space="preserve"> </w:t>
      </w:r>
      <w:r w:rsidRPr="0074214C">
        <w:t>Jakarta:</w:t>
      </w:r>
      <w:r w:rsidRPr="0074214C">
        <w:rPr>
          <w:spacing w:val="12"/>
        </w:rPr>
        <w:t xml:space="preserve"> </w:t>
      </w:r>
      <w:r w:rsidRPr="0074214C">
        <w:t>Serambi,</w:t>
      </w:r>
      <w:r w:rsidRPr="0074214C">
        <w:rPr>
          <w:spacing w:val="14"/>
        </w:rPr>
        <w:t xml:space="preserve"> </w:t>
      </w:r>
      <w:r w:rsidRPr="0074214C">
        <w:rPr>
          <w:spacing w:val="-4"/>
        </w:rPr>
        <w:t>2005</w:t>
      </w:r>
    </w:p>
    <w:p w14:paraId="29C1E02E" w14:textId="77777777" w:rsidR="007808C1" w:rsidRPr="0074214C" w:rsidRDefault="00BD3048" w:rsidP="0074214C">
      <w:pPr>
        <w:ind w:left="426" w:right="-42" w:hanging="426"/>
        <w:jc w:val="both"/>
      </w:pPr>
      <w:proofErr w:type="gramStart"/>
      <w:r w:rsidRPr="0074214C">
        <w:t>Faiqah &amp; Pransiska.</w:t>
      </w:r>
      <w:proofErr w:type="gramEnd"/>
      <w:r w:rsidRPr="0074214C">
        <w:t xml:space="preserve"> Radikalisme Islam vs Moderasi Islam: </w:t>
      </w:r>
      <w:r w:rsidRPr="0074214C">
        <w:rPr>
          <w:i/>
        </w:rPr>
        <w:t>Upaya Membangun Wajah Islam Indonesia yang Damai</w:t>
      </w:r>
      <w:r w:rsidRPr="0074214C">
        <w:t xml:space="preserve">. </w:t>
      </w:r>
      <w:proofErr w:type="gramStart"/>
      <w:r w:rsidRPr="0074214C">
        <w:t>Al-Fikra, 2018.</w:t>
      </w:r>
      <w:proofErr w:type="gramEnd"/>
    </w:p>
    <w:p w14:paraId="0DC20B39" w14:textId="77777777" w:rsidR="007808C1" w:rsidRPr="0074214C" w:rsidRDefault="00BD3048" w:rsidP="0074214C">
      <w:pPr>
        <w:ind w:left="426" w:right="-42" w:hanging="426"/>
        <w:jc w:val="both"/>
      </w:pPr>
      <w:r w:rsidRPr="0074214C">
        <w:t xml:space="preserve">Farihah, Ririn Kamilatu. </w:t>
      </w:r>
      <w:proofErr w:type="gramStart"/>
      <w:r w:rsidRPr="0074214C">
        <w:rPr>
          <w:i/>
        </w:rPr>
        <w:t>Kesadaran Moderasi Beragama Dalam Dunia Pendidikan Islam</w:t>
      </w:r>
      <w:r w:rsidRPr="0074214C">
        <w:t>.</w:t>
      </w:r>
      <w:proofErr w:type="gramEnd"/>
      <w:r w:rsidRPr="0074214C">
        <w:t xml:space="preserve"> Serang: Guepedia, 2021.</w:t>
      </w:r>
    </w:p>
    <w:p w14:paraId="68353A42" w14:textId="77777777" w:rsidR="007808C1" w:rsidRPr="0074214C" w:rsidRDefault="00BD3048" w:rsidP="0074214C">
      <w:pPr>
        <w:pStyle w:val="BodyText"/>
        <w:ind w:left="426" w:right="-42" w:hanging="426"/>
        <w:jc w:val="both"/>
        <w:rPr>
          <w:sz w:val="22"/>
          <w:szCs w:val="22"/>
        </w:rPr>
      </w:pPr>
      <w:r w:rsidRPr="0074214C">
        <w:rPr>
          <w:sz w:val="22"/>
          <w:szCs w:val="22"/>
        </w:rPr>
        <w:t xml:space="preserve">Hanafi, Muhammad. </w:t>
      </w:r>
      <w:r w:rsidRPr="0074214C">
        <w:rPr>
          <w:i/>
          <w:sz w:val="22"/>
          <w:szCs w:val="22"/>
        </w:rPr>
        <w:t>Moderasi Islam</w:t>
      </w:r>
      <w:r w:rsidRPr="0074214C">
        <w:rPr>
          <w:sz w:val="22"/>
          <w:szCs w:val="22"/>
        </w:rPr>
        <w:t>. Ciputat: Pusat Studi Ilmu al-Qur’an</w:t>
      </w:r>
      <w:proofErr w:type="gramStart"/>
      <w:r w:rsidRPr="0074214C">
        <w:rPr>
          <w:sz w:val="22"/>
          <w:szCs w:val="22"/>
        </w:rPr>
        <w:t>,2013</w:t>
      </w:r>
      <w:proofErr w:type="gramEnd"/>
      <w:r w:rsidRPr="0074214C">
        <w:rPr>
          <w:sz w:val="22"/>
          <w:szCs w:val="22"/>
        </w:rPr>
        <w:t xml:space="preserve">. </w:t>
      </w:r>
      <w:r w:rsidRPr="0074214C">
        <w:rPr>
          <w:spacing w:val="-2"/>
          <w:sz w:val="22"/>
          <w:szCs w:val="22"/>
        </w:rPr>
        <w:t>https://kalimahsawa.id/berebut-makna-tekstual-kontekstual/</w:t>
      </w:r>
    </w:p>
    <w:p w14:paraId="3A24280A" w14:textId="5CD62D1F" w:rsidR="007808C1" w:rsidRPr="0074214C" w:rsidRDefault="00BD3048" w:rsidP="0074214C">
      <w:pPr>
        <w:ind w:left="426" w:right="-42" w:hanging="426"/>
        <w:jc w:val="both"/>
        <w:rPr>
          <w:i/>
        </w:rPr>
      </w:pPr>
      <w:r w:rsidRPr="0074214C">
        <w:t xml:space="preserve">Ibrahim Siregar. </w:t>
      </w:r>
      <w:r w:rsidRPr="0074214C">
        <w:rPr>
          <w:i/>
        </w:rPr>
        <w:t>Aktualisasi Nilai-Nilai Moderasi Islam dalam Sistem Kekeluargaan</w:t>
      </w:r>
      <w:r w:rsidRPr="0074214C">
        <w:rPr>
          <w:i/>
          <w:spacing w:val="45"/>
        </w:rPr>
        <w:t xml:space="preserve"> </w:t>
      </w:r>
      <w:r w:rsidRPr="0074214C">
        <w:rPr>
          <w:i/>
        </w:rPr>
        <w:t>Masyarakat</w:t>
      </w:r>
      <w:r w:rsidRPr="0074214C">
        <w:rPr>
          <w:i/>
          <w:spacing w:val="48"/>
        </w:rPr>
        <w:t xml:space="preserve"> </w:t>
      </w:r>
      <w:r w:rsidRPr="0074214C">
        <w:rPr>
          <w:i/>
        </w:rPr>
        <w:t>Dalihan</w:t>
      </w:r>
      <w:r w:rsidRPr="0074214C">
        <w:rPr>
          <w:i/>
          <w:spacing w:val="45"/>
        </w:rPr>
        <w:t xml:space="preserve"> </w:t>
      </w:r>
      <w:r w:rsidRPr="0074214C">
        <w:rPr>
          <w:i/>
        </w:rPr>
        <w:t>Natolu,</w:t>
      </w:r>
      <w:r w:rsidRPr="0074214C">
        <w:rPr>
          <w:i/>
          <w:spacing w:val="47"/>
        </w:rPr>
        <w:t xml:space="preserve"> </w:t>
      </w:r>
      <w:r w:rsidRPr="0074214C">
        <w:rPr>
          <w:i/>
        </w:rPr>
        <w:t>Arifin,</w:t>
      </w:r>
      <w:r w:rsidRPr="0074214C">
        <w:rPr>
          <w:i/>
          <w:spacing w:val="47"/>
        </w:rPr>
        <w:t xml:space="preserve"> </w:t>
      </w:r>
      <w:r w:rsidRPr="0074214C">
        <w:rPr>
          <w:i/>
        </w:rPr>
        <w:t>Ahmala</w:t>
      </w:r>
      <w:r w:rsidRPr="0074214C">
        <w:rPr>
          <w:i/>
          <w:spacing w:val="49"/>
        </w:rPr>
        <w:t xml:space="preserve"> </w:t>
      </w:r>
      <w:r w:rsidRPr="0074214C">
        <w:rPr>
          <w:i/>
          <w:spacing w:val="-2"/>
        </w:rPr>
        <w:t>(ed.)</w:t>
      </w:r>
      <w:r w:rsidR="0074214C">
        <w:rPr>
          <w:i/>
          <w:lang w:val="id-ID"/>
        </w:rPr>
        <w:t xml:space="preserve"> </w:t>
      </w:r>
      <w:r w:rsidRPr="0074214C">
        <w:rPr>
          <w:i/>
        </w:rPr>
        <w:t>dalam Moderasi Beragama: dari Indonesia untuk Dunia</w:t>
      </w:r>
      <w:r w:rsidRPr="0074214C">
        <w:t>. Yogyakarta: LKiS</w:t>
      </w:r>
      <w:proofErr w:type="gramStart"/>
      <w:r w:rsidRPr="0074214C">
        <w:t>,2019</w:t>
      </w:r>
      <w:proofErr w:type="gramEnd"/>
      <w:r w:rsidRPr="0074214C">
        <w:t>.</w:t>
      </w:r>
    </w:p>
    <w:p w14:paraId="1820ED9D" w14:textId="77777777" w:rsidR="007808C1" w:rsidRPr="0074214C" w:rsidRDefault="00BD3048" w:rsidP="0074214C">
      <w:pPr>
        <w:ind w:left="426" w:right="-42" w:hanging="426"/>
        <w:jc w:val="both"/>
      </w:pPr>
      <w:proofErr w:type="gramStart"/>
      <w:r w:rsidRPr="0074214C">
        <w:t>Imam</w:t>
      </w:r>
      <w:r w:rsidRPr="0074214C">
        <w:rPr>
          <w:spacing w:val="10"/>
        </w:rPr>
        <w:t xml:space="preserve"> </w:t>
      </w:r>
      <w:r w:rsidRPr="0074214C">
        <w:t>al-Bukhari.</w:t>
      </w:r>
      <w:proofErr w:type="gramEnd"/>
      <w:r w:rsidRPr="0074214C">
        <w:rPr>
          <w:spacing w:val="15"/>
        </w:rPr>
        <w:t xml:space="preserve"> </w:t>
      </w:r>
      <w:r w:rsidRPr="0074214C">
        <w:rPr>
          <w:i/>
        </w:rPr>
        <w:t>Sahih</w:t>
      </w:r>
      <w:r w:rsidRPr="0074214C">
        <w:rPr>
          <w:i/>
          <w:spacing w:val="10"/>
        </w:rPr>
        <w:t xml:space="preserve"> </w:t>
      </w:r>
      <w:r w:rsidRPr="0074214C">
        <w:rPr>
          <w:i/>
        </w:rPr>
        <w:t>al-Bukhari</w:t>
      </w:r>
      <w:r w:rsidRPr="0074214C">
        <w:t>,</w:t>
      </w:r>
      <w:r w:rsidRPr="0074214C">
        <w:rPr>
          <w:spacing w:val="12"/>
        </w:rPr>
        <w:t xml:space="preserve"> </w:t>
      </w:r>
      <w:proofErr w:type="gramStart"/>
      <w:r w:rsidRPr="0074214C">
        <w:t>Beirut</w:t>
      </w:r>
      <w:r w:rsidRPr="0074214C">
        <w:rPr>
          <w:spacing w:val="11"/>
        </w:rPr>
        <w:t xml:space="preserve"> </w:t>
      </w:r>
      <w:r w:rsidRPr="0074214C">
        <w:t>:</w:t>
      </w:r>
      <w:proofErr w:type="gramEnd"/>
      <w:r w:rsidRPr="0074214C">
        <w:rPr>
          <w:spacing w:val="12"/>
        </w:rPr>
        <w:t xml:space="preserve"> </w:t>
      </w:r>
      <w:r w:rsidRPr="0074214C">
        <w:t>Dar</w:t>
      </w:r>
      <w:r w:rsidRPr="0074214C">
        <w:rPr>
          <w:spacing w:val="8"/>
        </w:rPr>
        <w:t xml:space="preserve"> </w:t>
      </w:r>
      <w:r w:rsidRPr="0074214C">
        <w:t>al-Fikr,</w:t>
      </w:r>
      <w:r w:rsidRPr="0074214C">
        <w:rPr>
          <w:spacing w:val="12"/>
        </w:rPr>
        <w:t xml:space="preserve"> </w:t>
      </w:r>
      <w:r w:rsidRPr="0074214C">
        <w:t>1401</w:t>
      </w:r>
      <w:r w:rsidRPr="0074214C">
        <w:rPr>
          <w:spacing w:val="12"/>
        </w:rPr>
        <w:t xml:space="preserve"> </w:t>
      </w:r>
      <w:r w:rsidRPr="0074214C">
        <w:t>H/1981</w:t>
      </w:r>
      <w:r w:rsidRPr="0074214C">
        <w:rPr>
          <w:spacing w:val="12"/>
        </w:rPr>
        <w:t xml:space="preserve"> </w:t>
      </w:r>
      <w:r w:rsidRPr="0074214C">
        <w:rPr>
          <w:spacing w:val="-5"/>
        </w:rPr>
        <w:t>M.</w:t>
      </w:r>
    </w:p>
    <w:p w14:paraId="42485BAE" w14:textId="77777777" w:rsidR="007808C1" w:rsidRPr="0074214C" w:rsidRDefault="00BD3048" w:rsidP="0074214C">
      <w:pPr>
        <w:pStyle w:val="BodyText"/>
        <w:ind w:left="426" w:right="-42" w:hanging="426"/>
        <w:jc w:val="both"/>
        <w:rPr>
          <w:sz w:val="22"/>
          <w:szCs w:val="22"/>
        </w:rPr>
      </w:pPr>
      <w:r w:rsidRPr="0074214C">
        <w:rPr>
          <w:sz w:val="22"/>
          <w:szCs w:val="22"/>
        </w:rPr>
        <w:t>Iman, Fauzul</w:t>
      </w:r>
      <w:proofErr w:type="gramStart"/>
      <w:r w:rsidRPr="0074214C">
        <w:rPr>
          <w:sz w:val="22"/>
          <w:szCs w:val="22"/>
        </w:rPr>
        <w:t>,.</w:t>
      </w:r>
      <w:proofErr w:type="gramEnd"/>
      <w:r w:rsidRPr="0074214C">
        <w:rPr>
          <w:sz w:val="22"/>
          <w:szCs w:val="22"/>
        </w:rPr>
        <w:t xml:space="preserve"> Menyoal Moderasi Islam”, Arifin, Ahmala (ed.) dalam Moderasi</w:t>
      </w:r>
      <w:r w:rsidRPr="0074214C">
        <w:rPr>
          <w:spacing w:val="40"/>
          <w:sz w:val="22"/>
          <w:szCs w:val="22"/>
        </w:rPr>
        <w:t xml:space="preserve"> </w:t>
      </w:r>
      <w:r w:rsidRPr="0074214C">
        <w:rPr>
          <w:sz w:val="22"/>
          <w:szCs w:val="22"/>
        </w:rPr>
        <w:t>Beragama: dari Indonesia untuk Dunia. Yogyakarta: LKiS, 2019.</w:t>
      </w:r>
    </w:p>
    <w:p w14:paraId="235BA49C" w14:textId="020DC44C" w:rsidR="007808C1" w:rsidRPr="0074214C" w:rsidRDefault="00BD3048" w:rsidP="0074214C">
      <w:pPr>
        <w:ind w:left="426" w:right="-42" w:hanging="426"/>
        <w:jc w:val="both"/>
      </w:pPr>
      <w:r w:rsidRPr="0074214C">
        <w:t xml:space="preserve">Imam Ibn Majah. </w:t>
      </w:r>
      <w:r w:rsidRPr="0074214C">
        <w:rPr>
          <w:i/>
        </w:rPr>
        <w:t>Sunan Ibn Majah</w:t>
      </w:r>
      <w:r w:rsidRPr="0074214C">
        <w:t xml:space="preserve">, </w:t>
      </w:r>
      <w:proofErr w:type="gramStart"/>
      <w:r w:rsidRPr="0074214C">
        <w:t>Beirut :</w:t>
      </w:r>
      <w:proofErr w:type="gramEnd"/>
      <w:r w:rsidRPr="0074214C">
        <w:t xml:space="preserve"> Dar al-Fikr, 1415 H/1994 H Imam</w:t>
      </w:r>
      <w:r w:rsidRPr="0074214C">
        <w:rPr>
          <w:spacing w:val="33"/>
        </w:rPr>
        <w:t xml:space="preserve"> </w:t>
      </w:r>
      <w:r w:rsidRPr="0074214C">
        <w:t>Muslim.</w:t>
      </w:r>
      <w:r w:rsidRPr="0074214C">
        <w:rPr>
          <w:spacing w:val="36"/>
        </w:rPr>
        <w:t xml:space="preserve"> </w:t>
      </w:r>
      <w:r w:rsidRPr="0074214C">
        <w:rPr>
          <w:i/>
        </w:rPr>
        <w:t>Sahih</w:t>
      </w:r>
      <w:r w:rsidRPr="0074214C">
        <w:rPr>
          <w:i/>
          <w:spacing w:val="32"/>
        </w:rPr>
        <w:t xml:space="preserve"> </w:t>
      </w:r>
      <w:r w:rsidRPr="0074214C">
        <w:rPr>
          <w:i/>
        </w:rPr>
        <w:t>Muslim</w:t>
      </w:r>
      <w:r w:rsidRPr="0074214C">
        <w:t>,</w:t>
      </w:r>
      <w:r w:rsidRPr="0074214C">
        <w:rPr>
          <w:spacing w:val="29"/>
        </w:rPr>
        <w:t xml:space="preserve"> </w:t>
      </w:r>
      <w:r w:rsidRPr="0074214C">
        <w:t>Beirut:</w:t>
      </w:r>
      <w:r w:rsidRPr="0074214C">
        <w:rPr>
          <w:spacing w:val="33"/>
        </w:rPr>
        <w:t xml:space="preserve"> </w:t>
      </w:r>
      <w:r w:rsidRPr="0074214C">
        <w:t>Dar</w:t>
      </w:r>
      <w:r w:rsidRPr="0074214C">
        <w:rPr>
          <w:spacing w:val="30"/>
        </w:rPr>
        <w:t xml:space="preserve"> </w:t>
      </w:r>
      <w:r w:rsidRPr="0074214C">
        <w:t>al-Fikr</w:t>
      </w:r>
      <w:proofErr w:type="gramStart"/>
      <w:r w:rsidRPr="0074214C">
        <w:t>,1414</w:t>
      </w:r>
      <w:proofErr w:type="gramEnd"/>
      <w:r w:rsidRPr="0074214C">
        <w:rPr>
          <w:spacing w:val="32"/>
        </w:rPr>
        <w:t xml:space="preserve"> </w:t>
      </w:r>
      <w:r w:rsidRPr="0074214C">
        <w:t>H/1993</w:t>
      </w:r>
      <w:r w:rsidRPr="0074214C">
        <w:rPr>
          <w:spacing w:val="32"/>
        </w:rPr>
        <w:t xml:space="preserve"> </w:t>
      </w:r>
      <w:r w:rsidRPr="0074214C">
        <w:t xml:space="preserve">M. Imam An-Nasa’i. </w:t>
      </w:r>
      <w:proofErr w:type="gramStart"/>
      <w:r w:rsidRPr="0074214C">
        <w:rPr>
          <w:i/>
        </w:rPr>
        <w:t>Sunan as-Nasa’i</w:t>
      </w:r>
      <w:r w:rsidRPr="0074214C">
        <w:t>.</w:t>
      </w:r>
      <w:proofErr w:type="gramEnd"/>
      <w:r w:rsidRPr="0074214C">
        <w:t xml:space="preserve"> </w:t>
      </w:r>
      <w:proofErr w:type="gramStart"/>
      <w:r w:rsidRPr="0074214C">
        <w:t>Beirut :</w:t>
      </w:r>
      <w:proofErr w:type="gramEnd"/>
      <w:r w:rsidRPr="0074214C">
        <w:t xml:space="preserve"> Dar al-Fikr, 1415 H/1995 H</w:t>
      </w:r>
    </w:p>
    <w:p w14:paraId="0DC6C9DF" w14:textId="77777777" w:rsidR="007808C1" w:rsidRPr="0074214C" w:rsidRDefault="00BD3048" w:rsidP="0074214C">
      <w:pPr>
        <w:ind w:left="426" w:right="-42" w:hanging="426"/>
        <w:jc w:val="both"/>
      </w:pPr>
      <w:r w:rsidRPr="0074214C">
        <w:t>Kementerian Agama RI. Tim Penyususn. Moderasi Beragama</w:t>
      </w:r>
      <w:proofErr w:type="gramStart"/>
      <w:r w:rsidRPr="0074214C">
        <w:t>..</w:t>
      </w:r>
      <w:proofErr w:type="gramEnd"/>
      <w:r w:rsidRPr="0074214C">
        <w:t xml:space="preserve"> Saihu, Saihu. "</w:t>
      </w:r>
      <w:r w:rsidRPr="0074214C">
        <w:rPr>
          <w:i/>
        </w:rPr>
        <w:t>Rintisan Peradaban Profetik</w:t>
      </w:r>
      <w:r w:rsidRPr="0074214C">
        <w:rPr>
          <w:i/>
          <w:spacing w:val="40"/>
        </w:rPr>
        <w:t xml:space="preserve"> </w:t>
      </w:r>
      <w:r w:rsidRPr="0074214C">
        <w:rPr>
          <w:i/>
        </w:rPr>
        <w:t>Umat</w:t>
      </w:r>
      <w:r w:rsidRPr="0074214C">
        <w:rPr>
          <w:i/>
          <w:spacing w:val="40"/>
        </w:rPr>
        <w:t xml:space="preserve"> </w:t>
      </w:r>
      <w:r w:rsidRPr="0074214C">
        <w:rPr>
          <w:i/>
        </w:rPr>
        <w:t>Manusia</w:t>
      </w:r>
      <w:r w:rsidRPr="0074214C">
        <w:rPr>
          <w:i/>
          <w:spacing w:val="40"/>
        </w:rPr>
        <w:t xml:space="preserve"> </w:t>
      </w:r>
      <w:r w:rsidRPr="0074214C">
        <w:rPr>
          <w:i/>
        </w:rPr>
        <w:t>Melalui</w:t>
      </w:r>
      <w:r w:rsidRPr="0074214C">
        <w:rPr>
          <w:i/>
          <w:spacing w:val="40"/>
        </w:rPr>
        <w:t xml:space="preserve"> </w:t>
      </w:r>
      <w:r w:rsidRPr="0074214C">
        <w:rPr>
          <w:i/>
        </w:rPr>
        <w:t>Peristiwa</w:t>
      </w:r>
      <w:r w:rsidRPr="0074214C">
        <w:rPr>
          <w:i/>
        </w:rPr>
        <w:t xml:space="preserve"> Turunnya Adam </w:t>
      </w:r>
      <w:proofErr w:type="gramStart"/>
      <w:r w:rsidRPr="0074214C">
        <w:rPr>
          <w:i/>
        </w:rPr>
        <w:t>As</w:t>
      </w:r>
      <w:proofErr w:type="gramEnd"/>
      <w:r w:rsidRPr="0074214C">
        <w:rPr>
          <w:i/>
        </w:rPr>
        <w:t xml:space="preserve"> Ke-Dunia</w:t>
      </w:r>
      <w:r w:rsidRPr="0074214C">
        <w:t xml:space="preserve">." Mumtaz: Jurnal Studi Al-Quran dan Keislaman </w:t>
      </w:r>
      <w:proofErr w:type="gramStart"/>
      <w:r w:rsidRPr="0074214C">
        <w:t>3.2 ,</w:t>
      </w:r>
      <w:proofErr w:type="gramEnd"/>
      <w:r w:rsidRPr="0074214C">
        <w:t xml:space="preserve"> 2019</w:t>
      </w:r>
    </w:p>
    <w:p w14:paraId="1E3B2849" w14:textId="77777777" w:rsidR="007808C1" w:rsidRPr="0074214C" w:rsidRDefault="00BD3048" w:rsidP="0074214C">
      <w:pPr>
        <w:ind w:left="426" w:right="-42" w:hanging="426"/>
        <w:jc w:val="both"/>
      </w:pPr>
      <w:proofErr w:type="gramStart"/>
      <w:r w:rsidRPr="0074214C">
        <w:t>Liliek Channa &amp; Yoga Irama.</w:t>
      </w:r>
      <w:proofErr w:type="gramEnd"/>
      <w:r w:rsidRPr="0074214C">
        <w:t xml:space="preserve"> </w:t>
      </w:r>
      <w:r w:rsidRPr="0074214C">
        <w:rPr>
          <w:i/>
        </w:rPr>
        <w:t>Moderasi Beragama dalam Perspektif Hadis</w:t>
      </w:r>
      <w:r w:rsidRPr="0074214C">
        <w:t>, Mumtaz: Jurnal Studi dan Al-Qur’an dan Keislaman 5.1, 2021</w:t>
      </w:r>
    </w:p>
    <w:p w14:paraId="5E853BCE" w14:textId="77777777" w:rsidR="007808C1" w:rsidRPr="0074214C" w:rsidRDefault="00BD3048" w:rsidP="0074214C">
      <w:pPr>
        <w:ind w:left="426" w:right="-42" w:hanging="426"/>
        <w:jc w:val="both"/>
      </w:pPr>
      <w:proofErr w:type="gramStart"/>
      <w:r w:rsidRPr="0074214C">
        <w:t>Mela.</w:t>
      </w:r>
      <w:proofErr w:type="gramEnd"/>
      <w:r w:rsidRPr="0074214C">
        <w:t xml:space="preserve"> </w:t>
      </w:r>
      <w:proofErr w:type="gramStart"/>
      <w:r w:rsidRPr="0074214C">
        <w:t xml:space="preserve">Moderasi Beragama Dalam </w:t>
      </w:r>
      <w:r w:rsidRPr="0074214C">
        <w:rPr>
          <w:i/>
        </w:rPr>
        <w:t>Menumbuhkan S</w:t>
      </w:r>
      <w:r w:rsidRPr="0074214C">
        <w:rPr>
          <w:i/>
        </w:rPr>
        <w:t>ikap Toleransi Dan Moral Generasi Muda</w:t>
      </w:r>
      <w:r w:rsidRPr="0074214C">
        <w:t>.</w:t>
      </w:r>
      <w:proofErr w:type="gramEnd"/>
      <w:r w:rsidRPr="0074214C">
        <w:t xml:space="preserve"> Bogor: Guepedia, 2020.</w:t>
      </w:r>
    </w:p>
    <w:p w14:paraId="38542C06" w14:textId="77777777" w:rsidR="007808C1" w:rsidRPr="0074214C" w:rsidRDefault="00BD3048" w:rsidP="0074214C">
      <w:pPr>
        <w:ind w:left="426" w:right="-42" w:hanging="426"/>
        <w:jc w:val="both"/>
      </w:pPr>
      <w:r w:rsidRPr="0074214C">
        <w:t xml:space="preserve">Muhajir, Afifudin. </w:t>
      </w:r>
      <w:r w:rsidRPr="0074214C">
        <w:rPr>
          <w:i/>
        </w:rPr>
        <w:t xml:space="preserve">Membangun Nalar Islam Moderat: </w:t>
      </w:r>
      <w:r w:rsidRPr="0074214C">
        <w:t>Kajian</w:t>
      </w:r>
      <w:r w:rsidRPr="0074214C">
        <w:rPr>
          <w:spacing w:val="40"/>
        </w:rPr>
        <w:t xml:space="preserve"> </w:t>
      </w:r>
      <w:r w:rsidRPr="0074214C">
        <w:t>Metodologis.</w:t>
      </w:r>
      <w:r w:rsidRPr="0074214C">
        <w:rPr>
          <w:spacing w:val="40"/>
        </w:rPr>
        <w:t xml:space="preserve"> </w:t>
      </w:r>
      <w:r w:rsidRPr="0074214C">
        <w:t>Situbondo: Tanwirul Afkar, 2018.</w:t>
      </w:r>
    </w:p>
    <w:p w14:paraId="28396A5E" w14:textId="6119D83C" w:rsidR="007808C1" w:rsidRPr="0074214C" w:rsidRDefault="00BD3048" w:rsidP="0074214C">
      <w:pPr>
        <w:pStyle w:val="BodyText"/>
        <w:ind w:left="426" w:right="-42" w:hanging="426"/>
        <w:jc w:val="both"/>
        <w:rPr>
          <w:sz w:val="22"/>
          <w:szCs w:val="22"/>
        </w:rPr>
      </w:pPr>
      <w:proofErr w:type="gramStart"/>
      <w:r w:rsidRPr="0074214C">
        <w:rPr>
          <w:sz w:val="22"/>
          <w:szCs w:val="22"/>
        </w:rPr>
        <w:t>an-Nawawi</w:t>
      </w:r>
      <w:proofErr w:type="gramEnd"/>
      <w:r w:rsidRPr="0074214C">
        <w:rPr>
          <w:sz w:val="22"/>
          <w:szCs w:val="22"/>
        </w:rPr>
        <w:t xml:space="preserve">, Imam. </w:t>
      </w:r>
      <w:r w:rsidRPr="0074214C">
        <w:rPr>
          <w:i/>
          <w:sz w:val="22"/>
          <w:szCs w:val="22"/>
        </w:rPr>
        <w:t>Syarah Shahih Muslim</w:t>
      </w:r>
      <w:r w:rsidRPr="0074214C">
        <w:rPr>
          <w:sz w:val="22"/>
          <w:szCs w:val="22"/>
        </w:rPr>
        <w:t xml:space="preserve">, Terj. </w:t>
      </w:r>
      <w:proofErr w:type="gramStart"/>
      <w:r w:rsidRPr="0074214C">
        <w:rPr>
          <w:sz w:val="22"/>
          <w:szCs w:val="22"/>
        </w:rPr>
        <w:t>Ahmad Khatib editor, M. Ikbal Kadir.</w:t>
      </w:r>
      <w:proofErr w:type="gramEnd"/>
      <w:r w:rsidRPr="0074214C">
        <w:rPr>
          <w:sz w:val="22"/>
          <w:szCs w:val="22"/>
        </w:rPr>
        <w:t xml:space="preserve"> Jakarta:</w:t>
      </w:r>
      <w:r w:rsidRPr="0074214C">
        <w:rPr>
          <w:sz w:val="22"/>
          <w:szCs w:val="22"/>
        </w:rPr>
        <w:t xml:space="preserve"> Pustaka Azzam, 2011.</w:t>
      </w:r>
    </w:p>
    <w:p w14:paraId="7D901956" w14:textId="59E41FDA" w:rsidR="007808C1" w:rsidRPr="0074214C" w:rsidRDefault="00BD3048" w:rsidP="0074214C">
      <w:pPr>
        <w:ind w:left="426" w:right="-42" w:hanging="426"/>
        <w:jc w:val="both"/>
      </w:pPr>
      <w:r w:rsidRPr="0074214C">
        <w:t>Ni’mah,</w:t>
      </w:r>
      <w:r w:rsidRPr="0074214C">
        <w:rPr>
          <w:spacing w:val="65"/>
          <w:w w:val="150"/>
        </w:rPr>
        <w:t xml:space="preserve"> </w:t>
      </w:r>
      <w:r w:rsidRPr="0074214C">
        <w:t>Ikrimatu</w:t>
      </w:r>
      <w:r w:rsidRPr="0074214C">
        <w:rPr>
          <w:spacing w:val="68"/>
          <w:w w:val="150"/>
        </w:rPr>
        <w:t xml:space="preserve"> </w:t>
      </w:r>
      <w:r w:rsidRPr="0074214C">
        <w:t>Ziadatun.</w:t>
      </w:r>
      <w:r w:rsidRPr="0074214C">
        <w:rPr>
          <w:spacing w:val="73"/>
          <w:w w:val="150"/>
        </w:rPr>
        <w:t xml:space="preserve"> </w:t>
      </w:r>
      <w:r w:rsidRPr="0074214C">
        <w:rPr>
          <w:i/>
        </w:rPr>
        <w:t>Moderasi</w:t>
      </w:r>
      <w:r w:rsidRPr="0074214C">
        <w:rPr>
          <w:i/>
          <w:spacing w:val="68"/>
          <w:w w:val="150"/>
        </w:rPr>
        <w:t xml:space="preserve"> </w:t>
      </w:r>
      <w:r w:rsidRPr="0074214C">
        <w:rPr>
          <w:i/>
        </w:rPr>
        <w:t>Beragama</w:t>
      </w:r>
      <w:r w:rsidRPr="0074214C">
        <w:rPr>
          <w:i/>
          <w:spacing w:val="67"/>
          <w:w w:val="150"/>
        </w:rPr>
        <w:t xml:space="preserve"> </w:t>
      </w:r>
      <w:r w:rsidRPr="0074214C">
        <w:rPr>
          <w:i/>
        </w:rPr>
        <w:t>Perspektif</w:t>
      </w:r>
      <w:r w:rsidRPr="0074214C">
        <w:rPr>
          <w:i/>
          <w:spacing w:val="68"/>
          <w:w w:val="150"/>
        </w:rPr>
        <w:t xml:space="preserve"> </w:t>
      </w:r>
      <w:r w:rsidRPr="0074214C">
        <w:rPr>
          <w:i/>
        </w:rPr>
        <w:t>Tafsir</w:t>
      </w:r>
      <w:r w:rsidRPr="0074214C">
        <w:rPr>
          <w:i/>
          <w:spacing w:val="68"/>
          <w:w w:val="150"/>
        </w:rPr>
        <w:t xml:space="preserve"> </w:t>
      </w:r>
      <w:r w:rsidRPr="0074214C">
        <w:rPr>
          <w:i/>
          <w:spacing w:val="-2"/>
        </w:rPr>
        <w:t>Ijtima’i</w:t>
      </w:r>
      <w:r w:rsidRPr="0074214C">
        <w:rPr>
          <w:spacing w:val="-2"/>
        </w:rPr>
        <w:t>.</w:t>
      </w:r>
      <w:r w:rsidR="0074214C">
        <w:rPr>
          <w:spacing w:val="-2"/>
          <w:lang w:val="id-ID"/>
        </w:rPr>
        <w:t xml:space="preserve"> </w:t>
      </w:r>
      <w:r w:rsidRPr="0074214C">
        <w:t>Jakarta:</w:t>
      </w:r>
      <w:r w:rsidRPr="0074214C">
        <w:rPr>
          <w:spacing w:val="11"/>
        </w:rPr>
        <w:t xml:space="preserve"> </w:t>
      </w:r>
      <w:r w:rsidRPr="0074214C">
        <w:t>Institut</w:t>
      </w:r>
      <w:r w:rsidRPr="0074214C">
        <w:rPr>
          <w:spacing w:val="11"/>
        </w:rPr>
        <w:t xml:space="preserve"> </w:t>
      </w:r>
      <w:r w:rsidRPr="0074214C">
        <w:t>Ilmu</w:t>
      </w:r>
      <w:r w:rsidRPr="0074214C">
        <w:rPr>
          <w:spacing w:val="13"/>
        </w:rPr>
        <w:t xml:space="preserve"> </w:t>
      </w:r>
      <w:r w:rsidRPr="0074214C">
        <w:t>Alquran,</w:t>
      </w:r>
      <w:r w:rsidRPr="0074214C">
        <w:rPr>
          <w:spacing w:val="14"/>
        </w:rPr>
        <w:t xml:space="preserve"> </w:t>
      </w:r>
      <w:r w:rsidRPr="0074214C">
        <w:rPr>
          <w:spacing w:val="-2"/>
        </w:rPr>
        <w:t>2021.</w:t>
      </w:r>
    </w:p>
    <w:p w14:paraId="1C28E4BE" w14:textId="77777777" w:rsidR="007808C1" w:rsidRPr="0074214C" w:rsidRDefault="00BD3048" w:rsidP="0074214C">
      <w:pPr>
        <w:ind w:left="426" w:right="-42" w:hanging="426"/>
        <w:jc w:val="both"/>
      </w:pPr>
      <w:proofErr w:type="gramStart"/>
      <w:r w:rsidRPr="0074214C">
        <w:t>Nur, A., &amp; Mukhlis.</w:t>
      </w:r>
      <w:proofErr w:type="gramEnd"/>
      <w:r w:rsidRPr="0074214C">
        <w:t xml:space="preserve"> (2016). </w:t>
      </w:r>
      <w:r w:rsidRPr="0074214C">
        <w:rPr>
          <w:i/>
        </w:rPr>
        <w:t>Konsep Wasathiyah Dalam Al-</w:t>
      </w:r>
      <w:proofErr w:type="gramStart"/>
      <w:r w:rsidRPr="0074214C">
        <w:rPr>
          <w:i/>
        </w:rPr>
        <w:t>Quran;</w:t>
      </w:r>
      <w:proofErr w:type="gramEnd"/>
      <w:r w:rsidRPr="0074214C">
        <w:rPr>
          <w:i/>
        </w:rPr>
        <w:t xml:space="preserve">(Studi Komparatif Antara Tafsir Al-Tahrir Wa At-Tanwir Dan </w:t>
      </w:r>
      <w:r w:rsidRPr="0074214C">
        <w:rPr>
          <w:i/>
        </w:rPr>
        <w:t>Aisar AtTafasir)</w:t>
      </w:r>
      <w:r w:rsidRPr="0074214C">
        <w:t>. Jurnal An-Nur, 4(2)</w:t>
      </w:r>
    </w:p>
    <w:p w14:paraId="67DC0119" w14:textId="77777777" w:rsidR="007808C1" w:rsidRPr="0074214C" w:rsidRDefault="00BD3048" w:rsidP="0074214C">
      <w:pPr>
        <w:ind w:left="426" w:right="-42" w:hanging="426"/>
        <w:jc w:val="both"/>
      </w:pPr>
      <w:r w:rsidRPr="0074214C">
        <w:t xml:space="preserve">Qamar, Nurul. </w:t>
      </w:r>
      <w:proofErr w:type="gramStart"/>
      <w:r w:rsidRPr="0074214C">
        <w:t>dkk</w:t>
      </w:r>
      <w:proofErr w:type="gramEnd"/>
      <w:r w:rsidRPr="0074214C">
        <w:t xml:space="preserve">. </w:t>
      </w:r>
      <w:r w:rsidRPr="0074214C">
        <w:rPr>
          <w:i/>
        </w:rPr>
        <w:t xml:space="preserve">Metode Penelitian Hukum. </w:t>
      </w:r>
      <w:proofErr w:type="gramStart"/>
      <w:r w:rsidRPr="0074214C">
        <w:t>Makassar.</w:t>
      </w:r>
      <w:proofErr w:type="gramEnd"/>
      <w:r w:rsidRPr="0074214C">
        <w:t xml:space="preserve"> </w:t>
      </w:r>
      <w:proofErr w:type="gramStart"/>
      <w:r w:rsidRPr="0074214C">
        <w:t>Cv</w:t>
      </w:r>
      <w:proofErr w:type="gramEnd"/>
      <w:r w:rsidRPr="0074214C">
        <w:t>: Sosial Politik Genius, 2017.</w:t>
      </w:r>
    </w:p>
    <w:p w14:paraId="7E22FF22" w14:textId="77777777" w:rsidR="007808C1" w:rsidRPr="0074214C" w:rsidRDefault="00BD3048" w:rsidP="0074214C">
      <w:pPr>
        <w:ind w:left="426" w:right="-42" w:hanging="426"/>
        <w:jc w:val="both"/>
      </w:pPr>
      <w:proofErr w:type="gramStart"/>
      <w:r w:rsidRPr="0074214C">
        <w:t>Rozali.</w:t>
      </w:r>
      <w:proofErr w:type="gramEnd"/>
      <w:r w:rsidRPr="0074214C">
        <w:rPr>
          <w:spacing w:val="15"/>
        </w:rPr>
        <w:t xml:space="preserve"> </w:t>
      </w:r>
      <w:r w:rsidRPr="0074214C">
        <w:rPr>
          <w:i/>
        </w:rPr>
        <w:t>Pengantar</w:t>
      </w:r>
      <w:r w:rsidRPr="0074214C">
        <w:rPr>
          <w:i/>
          <w:spacing w:val="14"/>
        </w:rPr>
        <w:t xml:space="preserve"> </w:t>
      </w:r>
      <w:r w:rsidRPr="0074214C">
        <w:rPr>
          <w:i/>
        </w:rPr>
        <w:t>Kuliah</w:t>
      </w:r>
      <w:r w:rsidRPr="0074214C">
        <w:rPr>
          <w:i/>
          <w:spacing w:val="13"/>
        </w:rPr>
        <w:t xml:space="preserve"> </w:t>
      </w:r>
      <w:r w:rsidRPr="0074214C">
        <w:rPr>
          <w:i/>
        </w:rPr>
        <w:t>Ilmu</w:t>
      </w:r>
      <w:r w:rsidRPr="0074214C">
        <w:rPr>
          <w:i/>
          <w:spacing w:val="13"/>
        </w:rPr>
        <w:t xml:space="preserve"> </w:t>
      </w:r>
      <w:r w:rsidRPr="0074214C">
        <w:rPr>
          <w:i/>
        </w:rPr>
        <w:t>Hadis</w:t>
      </w:r>
      <w:r w:rsidRPr="0074214C">
        <w:t>.</w:t>
      </w:r>
      <w:r w:rsidRPr="0074214C">
        <w:rPr>
          <w:spacing w:val="14"/>
        </w:rPr>
        <w:t xml:space="preserve"> </w:t>
      </w:r>
      <w:r w:rsidRPr="0074214C">
        <w:t>Medan</w:t>
      </w:r>
      <w:proofErr w:type="gramStart"/>
      <w:r w:rsidRPr="0074214C">
        <w:t>:Azhar</w:t>
      </w:r>
      <w:proofErr w:type="gramEnd"/>
      <w:r w:rsidRPr="0074214C">
        <w:rPr>
          <w:spacing w:val="12"/>
        </w:rPr>
        <w:t xml:space="preserve"> </w:t>
      </w:r>
      <w:r w:rsidRPr="0074214C">
        <w:t>Center,</w:t>
      </w:r>
      <w:r w:rsidRPr="0074214C">
        <w:rPr>
          <w:spacing w:val="14"/>
        </w:rPr>
        <w:t xml:space="preserve"> </w:t>
      </w:r>
      <w:r w:rsidRPr="0074214C">
        <w:rPr>
          <w:spacing w:val="-2"/>
        </w:rPr>
        <w:t>2019.</w:t>
      </w:r>
    </w:p>
    <w:p w14:paraId="41BFBFCC" w14:textId="0A07EDCC" w:rsidR="007808C1" w:rsidRPr="0074214C" w:rsidRDefault="00BD3048" w:rsidP="0074214C">
      <w:pPr>
        <w:ind w:left="426" w:right="-42" w:hanging="426"/>
        <w:jc w:val="both"/>
      </w:pPr>
      <w:r w:rsidRPr="0074214C">
        <w:t>Shihab,</w:t>
      </w:r>
      <w:r w:rsidRPr="0074214C">
        <w:rPr>
          <w:spacing w:val="10"/>
        </w:rPr>
        <w:t xml:space="preserve"> </w:t>
      </w:r>
      <w:r w:rsidRPr="0074214C">
        <w:t>M.</w:t>
      </w:r>
      <w:r w:rsidRPr="0074214C">
        <w:rPr>
          <w:spacing w:val="13"/>
        </w:rPr>
        <w:t xml:space="preserve"> </w:t>
      </w:r>
      <w:r w:rsidRPr="0074214C">
        <w:t>Quraish.</w:t>
      </w:r>
      <w:r w:rsidRPr="0074214C">
        <w:rPr>
          <w:spacing w:val="13"/>
        </w:rPr>
        <w:t xml:space="preserve"> </w:t>
      </w:r>
      <w:r w:rsidRPr="0074214C">
        <w:t>Wasathiyyah:</w:t>
      </w:r>
      <w:r w:rsidRPr="0074214C">
        <w:rPr>
          <w:spacing w:val="23"/>
        </w:rPr>
        <w:t xml:space="preserve"> </w:t>
      </w:r>
      <w:r w:rsidRPr="0074214C">
        <w:rPr>
          <w:i/>
        </w:rPr>
        <w:t>Wawasan</w:t>
      </w:r>
      <w:r w:rsidRPr="0074214C">
        <w:rPr>
          <w:i/>
          <w:spacing w:val="13"/>
        </w:rPr>
        <w:t xml:space="preserve"> </w:t>
      </w:r>
      <w:r w:rsidRPr="0074214C">
        <w:rPr>
          <w:i/>
        </w:rPr>
        <w:t>Islam</w:t>
      </w:r>
      <w:r w:rsidRPr="0074214C">
        <w:rPr>
          <w:i/>
          <w:spacing w:val="12"/>
        </w:rPr>
        <w:t xml:space="preserve"> </w:t>
      </w:r>
      <w:r w:rsidRPr="0074214C">
        <w:rPr>
          <w:i/>
        </w:rPr>
        <w:t>tentang</w:t>
      </w:r>
      <w:r w:rsidRPr="0074214C">
        <w:rPr>
          <w:i/>
          <w:spacing w:val="13"/>
        </w:rPr>
        <w:t xml:space="preserve"> </w:t>
      </w:r>
      <w:r w:rsidRPr="0074214C">
        <w:rPr>
          <w:i/>
        </w:rPr>
        <w:t>Moderasi</w:t>
      </w:r>
      <w:r w:rsidRPr="0074214C">
        <w:rPr>
          <w:i/>
          <w:spacing w:val="13"/>
        </w:rPr>
        <w:t xml:space="preserve"> </w:t>
      </w:r>
      <w:r w:rsidRPr="0074214C">
        <w:rPr>
          <w:i/>
          <w:spacing w:val="-2"/>
        </w:rPr>
        <w:t>Beragama</w:t>
      </w:r>
      <w:r w:rsidRPr="0074214C">
        <w:rPr>
          <w:spacing w:val="-2"/>
        </w:rPr>
        <w:t>.</w:t>
      </w:r>
      <w:r w:rsidR="0074214C">
        <w:rPr>
          <w:spacing w:val="-2"/>
          <w:lang w:val="id-ID"/>
        </w:rPr>
        <w:t xml:space="preserve"> </w:t>
      </w:r>
      <w:r w:rsidRPr="0074214C">
        <w:t>Tangerang:</w:t>
      </w:r>
      <w:r w:rsidRPr="0074214C">
        <w:rPr>
          <w:spacing w:val="12"/>
        </w:rPr>
        <w:t xml:space="preserve"> </w:t>
      </w:r>
      <w:r w:rsidRPr="0074214C">
        <w:t>Lentera</w:t>
      </w:r>
      <w:r w:rsidRPr="0074214C">
        <w:rPr>
          <w:spacing w:val="11"/>
        </w:rPr>
        <w:t xml:space="preserve"> </w:t>
      </w:r>
      <w:r w:rsidRPr="0074214C">
        <w:t>Hati,</w:t>
      </w:r>
      <w:r w:rsidRPr="0074214C">
        <w:rPr>
          <w:spacing w:val="13"/>
        </w:rPr>
        <w:t xml:space="preserve"> </w:t>
      </w:r>
      <w:r w:rsidRPr="0074214C">
        <w:rPr>
          <w:spacing w:val="-2"/>
        </w:rPr>
        <w:t>2019.</w:t>
      </w:r>
    </w:p>
    <w:p w14:paraId="1CDEECA6" w14:textId="1805748A" w:rsidR="007808C1" w:rsidRPr="0074214C" w:rsidRDefault="00BD3048" w:rsidP="0074214C">
      <w:pPr>
        <w:ind w:left="426" w:right="-42" w:hanging="426"/>
        <w:jc w:val="both"/>
      </w:pPr>
      <w:r w:rsidRPr="0074214C">
        <w:t>Syamilah, Maktabah diakses pada tanggal 10 September 2022, pukul: 17.00 Taimiyah,</w:t>
      </w:r>
      <w:r w:rsidRPr="0074214C">
        <w:rPr>
          <w:spacing w:val="2"/>
        </w:rPr>
        <w:t xml:space="preserve"> </w:t>
      </w:r>
      <w:r w:rsidRPr="0074214C">
        <w:t>Ibnu.</w:t>
      </w:r>
      <w:r w:rsidRPr="0074214C">
        <w:rPr>
          <w:spacing w:val="8"/>
        </w:rPr>
        <w:t xml:space="preserve"> </w:t>
      </w:r>
      <w:r w:rsidRPr="0074214C">
        <w:rPr>
          <w:i/>
        </w:rPr>
        <w:t>Majmu’ah</w:t>
      </w:r>
      <w:r w:rsidRPr="0074214C">
        <w:rPr>
          <w:i/>
          <w:spacing w:val="3"/>
        </w:rPr>
        <w:t xml:space="preserve"> </w:t>
      </w:r>
      <w:r w:rsidRPr="0074214C">
        <w:rPr>
          <w:i/>
        </w:rPr>
        <w:t>Al-Fatawa</w:t>
      </w:r>
      <w:r w:rsidRPr="0074214C">
        <w:rPr>
          <w:i/>
          <w:spacing w:val="3"/>
        </w:rPr>
        <w:t xml:space="preserve"> </w:t>
      </w:r>
      <w:r w:rsidRPr="0074214C">
        <w:rPr>
          <w:i/>
        </w:rPr>
        <w:t>Li</w:t>
      </w:r>
      <w:r w:rsidRPr="0074214C">
        <w:rPr>
          <w:i/>
          <w:spacing w:val="4"/>
        </w:rPr>
        <w:t xml:space="preserve"> </w:t>
      </w:r>
      <w:r w:rsidRPr="0074214C">
        <w:rPr>
          <w:i/>
        </w:rPr>
        <w:t>Syaikhil</w:t>
      </w:r>
      <w:r w:rsidRPr="0074214C">
        <w:rPr>
          <w:i/>
          <w:spacing w:val="1"/>
        </w:rPr>
        <w:t xml:space="preserve"> </w:t>
      </w:r>
      <w:r w:rsidRPr="0074214C">
        <w:rPr>
          <w:i/>
        </w:rPr>
        <w:t>Islam</w:t>
      </w:r>
      <w:r w:rsidRPr="0074214C">
        <w:rPr>
          <w:i/>
          <w:spacing w:val="3"/>
        </w:rPr>
        <w:t xml:space="preserve"> </w:t>
      </w:r>
      <w:r w:rsidRPr="0074214C">
        <w:rPr>
          <w:i/>
        </w:rPr>
        <w:t>Ahmad</w:t>
      </w:r>
      <w:r w:rsidRPr="0074214C">
        <w:rPr>
          <w:i/>
          <w:spacing w:val="3"/>
        </w:rPr>
        <w:t xml:space="preserve"> </w:t>
      </w:r>
      <w:r w:rsidRPr="0074214C">
        <w:rPr>
          <w:i/>
        </w:rPr>
        <w:t>bin</w:t>
      </w:r>
      <w:r w:rsidRPr="0074214C">
        <w:rPr>
          <w:i/>
          <w:spacing w:val="1"/>
        </w:rPr>
        <w:t xml:space="preserve"> </w:t>
      </w:r>
      <w:r w:rsidRPr="0074214C">
        <w:rPr>
          <w:i/>
        </w:rPr>
        <w:t>Taimiyah</w:t>
      </w:r>
      <w:r w:rsidRPr="0074214C">
        <w:t>.</w:t>
      </w:r>
      <w:r w:rsidRPr="0074214C">
        <w:rPr>
          <w:spacing w:val="3"/>
        </w:rPr>
        <w:t xml:space="preserve"> </w:t>
      </w:r>
      <w:proofErr w:type="gramStart"/>
      <w:r w:rsidR="0074214C" w:rsidRPr="0074214C">
        <w:rPr>
          <w:spacing w:val="-5"/>
        </w:rPr>
        <w:t>V</w:t>
      </w:r>
      <w:r w:rsidRPr="0074214C">
        <w:rPr>
          <w:spacing w:val="-5"/>
        </w:rPr>
        <w:t>ol</w:t>
      </w:r>
      <w:r w:rsidR="0074214C">
        <w:rPr>
          <w:spacing w:val="-5"/>
          <w:lang w:val="id-ID"/>
        </w:rPr>
        <w:t xml:space="preserve"> </w:t>
      </w:r>
      <w:r w:rsidRPr="0074214C">
        <w:t>28.</w:t>
      </w:r>
      <w:proofErr w:type="gramEnd"/>
      <w:r w:rsidRPr="0074214C">
        <w:rPr>
          <w:spacing w:val="13"/>
        </w:rPr>
        <w:t xml:space="preserve"> </w:t>
      </w:r>
      <w:r w:rsidRPr="0074214C">
        <w:t>AlManshurah:</w:t>
      </w:r>
      <w:r w:rsidRPr="0074214C">
        <w:rPr>
          <w:spacing w:val="13"/>
        </w:rPr>
        <w:t xml:space="preserve"> </w:t>
      </w:r>
      <w:r w:rsidRPr="0074214C">
        <w:t>Daar</w:t>
      </w:r>
      <w:r w:rsidRPr="0074214C">
        <w:rPr>
          <w:spacing w:val="11"/>
        </w:rPr>
        <w:t xml:space="preserve"> </w:t>
      </w:r>
      <w:r w:rsidRPr="0074214C">
        <w:t>Al-Wafa,</w:t>
      </w:r>
      <w:r w:rsidRPr="0074214C">
        <w:rPr>
          <w:spacing w:val="13"/>
        </w:rPr>
        <w:t xml:space="preserve"> </w:t>
      </w:r>
      <w:r w:rsidRPr="0074214C">
        <w:t>cet-3.</w:t>
      </w:r>
      <w:r w:rsidRPr="0074214C">
        <w:rPr>
          <w:spacing w:val="14"/>
        </w:rPr>
        <w:t xml:space="preserve"> </w:t>
      </w:r>
      <w:r w:rsidRPr="0074214C">
        <w:rPr>
          <w:spacing w:val="-4"/>
        </w:rPr>
        <w:t>2005</w:t>
      </w:r>
    </w:p>
    <w:p w14:paraId="6244D687" w14:textId="74A462A4" w:rsidR="007808C1" w:rsidRPr="0074214C" w:rsidRDefault="00BD3048" w:rsidP="0074214C">
      <w:pPr>
        <w:ind w:left="426" w:right="-42" w:hanging="426"/>
        <w:jc w:val="both"/>
      </w:pPr>
      <w:proofErr w:type="gramStart"/>
      <w:r w:rsidRPr="0074214C">
        <w:t xml:space="preserve">Ulinnuha, M &amp; Nafisa, </w:t>
      </w:r>
      <w:r w:rsidRPr="0074214C">
        <w:t>Mamluatun.</w:t>
      </w:r>
      <w:proofErr w:type="gramEnd"/>
      <w:r w:rsidRPr="0074214C">
        <w:t xml:space="preserve"> </w:t>
      </w:r>
      <w:r w:rsidRPr="0074214C">
        <w:rPr>
          <w:i/>
        </w:rPr>
        <w:t>MODERASI BERAGAMA PERSPEKTIF HASBI</w:t>
      </w:r>
      <w:r w:rsidRPr="0074214C">
        <w:rPr>
          <w:i/>
          <w:spacing w:val="65"/>
        </w:rPr>
        <w:t xml:space="preserve"> </w:t>
      </w:r>
      <w:r w:rsidRPr="0074214C">
        <w:rPr>
          <w:i/>
        </w:rPr>
        <w:t>ASH-SHIDDIEQY,</w:t>
      </w:r>
      <w:r w:rsidRPr="0074214C">
        <w:rPr>
          <w:i/>
          <w:spacing w:val="66"/>
        </w:rPr>
        <w:t xml:space="preserve"> </w:t>
      </w:r>
      <w:r w:rsidRPr="0074214C">
        <w:rPr>
          <w:i/>
        </w:rPr>
        <w:t>HAMKA,</w:t>
      </w:r>
      <w:r w:rsidRPr="0074214C">
        <w:rPr>
          <w:i/>
          <w:spacing w:val="67"/>
        </w:rPr>
        <w:t xml:space="preserve"> </w:t>
      </w:r>
      <w:r w:rsidRPr="0074214C">
        <w:rPr>
          <w:i/>
        </w:rPr>
        <w:t>DAN</w:t>
      </w:r>
      <w:r w:rsidRPr="0074214C">
        <w:rPr>
          <w:i/>
          <w:spacing w:val="66"/>
        </w:rPr>
        <w:t xml:space="preserve"> </w:t>
      </w:r>
      <w:r w:rsidRPr="0074214C">
        <w:rPr>
          <w:i/>
        </w:rPr>
        <w:t>QURAISH</w:t>
      </w:r>
      <w:r w:rsidRPr="0074214C">
        <w:rPr>
          <w:i/>
          <w:spacing w:val="65"/>
        </w:rPr>
        <w:t xml:space="preserve"> </w:t>
      </w:r>
      <w:r w:rsidRPr="0074214C">
        <w:rPr>
          <w:i/>
        </w:rPr>
        <w:t>SHIHAB</w:t>
      </w:r>
      <w:r w:rsidRPr="0074214C">
        <w:t>:</w:t>
      </w:r>
      <w:r w:rsidRPr="0074214C">
        <w:rPr>
          <w:spacing w:val="67"/>
        </w:rPr>
        <w:t xml:space="preserve"> </w:t>
      </w:r>
      <w:r w:rsidRPr="0074214C">
        <w:rPr>
          <w:spacing w:val="-2"/>
        </w:rPr>
        <w:t>Kajian</w:t>
      </w:r>
      <w:r w:rsidR="0074214C">
        <w:rPr>
          <w:spacing w:val="-2"/>
          <w:lang w:val="id-ID"/>
        </w:rPr>
        <w:t xml:space="preserve"> </w:t>
      </w:r>
      <w:r w:rsidRPr="0074214C">
        <w:t>atas Tafsir an-Nur, al-Azhar, dan al-Mishbah, Jurnal Ṣuḥuf, Vol. 13, No.</w:t>
      </w:r>
      <w:r w:rsidRPr="0074214C">
        <w:rPr>
          <w:spacing w:val="40"/>
        </w:rPr>
        <w:t xml:space="preserve"> </w:t>
      </w:r>
      <w:r w:rsidRPr="0074214C">
        <w:t>1, Juni 2020.</w:t>
      </w:r>
    </w:p>
    <w:p w14:paraId="05E6F01C" w14:textId="77777777" w:rsidR="007808C1" w:rsidRPr="0074214C" w:rsidRDefault="00BD3048" w:rsidP="0074214C">
      <w:pPr>
        <w:ind w:left="426" w:right="-42" w:hanging="426"/>
      </w:pPr>
      <w:r w:rsidRPr="0074214C">
        <w:t>Wahab,</w:t>
      </w:r>
      <w:r w:rsidRPr="0074214C">
        <w:rPr>
          <w:spacing w:val="40"/>
        </w:rPr>
        <w:t xml:space="preserve"> </w:t>
      </w:r>
      <w:r w:rsidRPr="0074214C">
        <w:t>Abdul</w:t>
      </w:r>
      <w:r w:rsidRPr="0074214C">
        <w:rPr>
          <w:spacing w:val="40"/>
        </w:rPr>
        <w:t xml:space="preserve"> </w:t>
      </w:r>
      <w:r w:rsidRPr="0074214C">
        <w:t>Jamil.</w:t>
      </w:r>
      <w:r w:rsidRPr="0074214C">
        <w:rPr>
          <w:spacing w:val="40"/>
        </w:rPr>
        <w:t xml:space="preserve"> </w:t>
      </w:r>
      <w:r w:rsidRPr="0074214C">
        <w:rPr>
          <w:i/>
        </w:rPr>
        <w:t>Islam</w:t>
      </w:r>
      <w:r w:rsidRPr="0074214C">
        <w:rPr>
          <w:i/>
          <w:spacing w:val="40"/>
        </w:rPr>
        <w:t xml:space="preserve"> </w:t>
      </w:r>
      <w:r w:rsidRPr="0074214C">
        <w:rPr>
          <w:i/>
        </w:rPr>
        <w:t>Radikal</w:t>
      </w:r>
      <w:r w:rsidRPr="0074214C">
        <w:rPr>
          <w:i/>
          <w:spacing w:val="40"/>
        </w:rPr>
        <w:t xml:space="preserve"> </w:t>
      </w:r>
      <w:r w:rsidRPr="0074214C">
        <w:rPr>
          <w:i/>
        </w:rPr>
        <w:t>dan</w:t>
      </w:r>
      <w:r w:rsidRPr="0074214C">
        <w:rPr>
          <w:i/>
          <w:spacing w:val="40"/>
        </w:rPr>
        <w:t xml:space="preserve"> </w:t>
      </w:r>
      <w:r w:rsidRPr="0074214C">
        <w:rPr>
          <w:i/>
        </w:rPr>
        <w:t>Moderat:</w:t>
      </w:r>
      <w:r w:rsidRPr="0074214C">
        <w:rPr>
          <w:i/>
          <w:spacing w:val="40"/>
        </w:rPr>
        <w:t xml:space="preserve"> </w:t>
      </w:r>
      <w:r w:rsidRPr="0074214C">
        <w:rPr>
          <w:i/>
        </w:rPr>
        <w:t>Diskursus</w:t>
      </w:r>
      <w:r w:rsidRPr="0074214C">
        <w:rPr>
          <w:i/>
          <w:spacing w:val="40"/>
        </w:rPr>
        <w:t xml:space="preserve"> </w:t>
      </w:r>
      <w:r w:rsidRPr="0074214C">
        <w:rPr>
          <w:i/>
        </w:rPr>
        <w:t>dan</w:t>
      </w:r>
      <w:r w:rsidRPr="0074214C">
        <w:rPr>
          <w:i/>
          <w:spacing w:val="40"/>
        </w:rPr>
        <w:t xml:space="preserve"> </w:t>
      </w:r>
      <w:r w:rsidRPr="0074214C">
        <w:rPr>
          <w:i/>
        </w:rPr>
        <w:t>Kontestasi</w:t>
      </w:r>
      <w:r w:rsidRPr="0074214C">
        <w:rPr>
          <w:i/>
        </w:rPr>
        <w:t xml:space="preserve"> Varian Islam Indonesia</w:t>
      </w:r>
      <w:r w:rsidRPr="0074214C">
        <w:t>. Jakarta: PT Elex Media Komputido, 2019.</w:t>
      </w:r>
    </w:p>
    <w:p w14:paraId="07960757" w14:textId="77777777" w:rsidR="007808C1" w:rsidRPr="0074214C" w:rsidRDefault="00BD3048" w:rsidP="0074214C">
      <w:pPr>
        <w:ind w:left="426" w:right="-42" w:hanging="426"/>
      </w:pPr>
      <w:r w:rsidRPr="0074214C">
        <w:t>Yasid,</w:t>
      </w:r>
      <w:r w:rsidRPr="0074214C">
        <w:rPr>
          <w:spacing w:val="80"/>
        </w:rPr>
        <w:t xml:space="preserve"> </w:t>
      </w:r>
      <w:r w:rsidRPr="0074214C">
        <w:t>Abu.</w:t>
      </w:r>
      <w:r w:rsidRPr="0074214C">
        <w:rPr>
          <w:spacing w:val="80"/>
        </w:rPr>
        <w:t xml:space="preserve"> </w:t>
      </w:r>
      <w:r w:rsidRPr="0074214C">
        <w:rPr>
          <w:i/>
        </w:rPr>
        <w:t>Membangun</w:t>
      </w:r>
      <w:r w:rsidRPr="0074214C">
        <w:rPr>
          <w:i/>
          <w:spacing w:val="80"/>
        </w:rPr>
        <w:t xml:space="preserve"> </w:t>
      </w:r>
      <w:r w:rsidRPr="0074214C">
        <w:rPr>
          <w:i/>
        </w:rPr>
        <w:t>Islam</w:t>
      </w:r>
      <w:r w:rsidRPr="0074214C">
        <w:rPr>
          <w:i/>
          <w:spacing w:val="80"/>
        </w:rPr>
        <w:t xml:space="preserve"> </w:t>
      </w:r>
      <w:r w:rsidRPr="0074214C">
        <w:rPr>
          <w:i/>
        </w:rPr>
        <w:t>Tengah:</w:t>
      </w:r>
      <w:r w:rsidRPr="0074214C">
        <w:rPr>
          <w:i/>
          <w:spacing w:val="80"/>
        </w:rPr>
        <w:t xml:space="preserve"> </w:t>
      </w:r>
      <w:r w:rsidRPr="0074214C">
        <w:rPr>
          <w:i/>
        </w:rPr>
        <w:t>Refleksi</w:t>
      </w:r>
      <w:r w:rsidRPr="0074214C">
        <w:rPr>
          <w:i/>
          <w:spacing w:val="80"/>
        </w:rPr>
        <w:t xml:space="preserve"> </w:t>
      </w:r>
      <w:r w:rsidRPr="0074214C">
        <w:rPr>
          <w:i/>
        </w:rPr>
        <w:t>Dua</w:t>
      </w:r>
      <w:r w:rsidRPr="0074214C">
        <w:rPr>
          <w:i/>
          <w:spacing w:val="80"/>
        </w:rPr>
        <w:t xml:space="preserve"> </w:t>
      </w:r>
      <w:r w:rsidRPr="0074214C">
        <w:rPr>
          <w:i/>
        </w:rPr>
        <w:t>Dekade</w:t>
      </w:r>
      <w:r w:rsidRPr="0074214C">
        <w:rPr>
          <w:i/>
          <w:spacing w:val="80"/>
        </w:rPr>
        <w:t xml:space="preserve"> </w:t>
      </w:r>
      <w:r w:rsidRPr="0074214C">
        <w:rPr>
          <w:i/>
        </w:rPr>
        <w:t>Ma’had</w:t>
      </w:r>
      <w:r w:rsidRPr="0074214C">
        <w:rPr>
          <w:i/>
          <w:spacing w:val="80"/>
        </w:rPr>
        <w:t xml:space="preserve"> </w:t>
      </w:r>
      <w:r w:rsidRPr="0074214C">
        <w:rPr>
          <w:i/>
        </w:rPr>
        <w:t>Aly Situbondo</w:t>
      </w:r>
      <w:r w:rsidRPr="0074214C">
        <w:t>. Yogyakarta: Pustaka Pesantren, 2009.</w:t>
      </w:r>
    </w:p>
    <w:p w14:paraId="21A44BAE" w14:textId="77777777" w:rsidR="007808C1" w:rsidRPr="0074214C" w:rsidRDefault="00BD3048" w:rsidP="0074214C">
      <w:pPr>
        <w:ind w:left="426" w:right="-42" w:hanging="426"/>
      </w:pPr>
      <w:r w:rsidRPr="0074214C">
        <w:t>Zamimah</w:t>
      </w:r>
      <w:proofErr w:type="gramStart"/>
      <w:r w:rsidRPr="0074214C">
        <w:t>,I</w:t>
      </w:r>
      <w:proofErr w:type="gramEnd"/>
      <w:r w:rsidRPr="0074214C">
        <w:t>.</w:t>
      </w:r>
      <w:r w:rsidRPr="0074214C">
        <w:rPr>
          <w:spacing w:val="19"/>
        </w:rPr>
        <w:t xml:space="preserve"> </w:t>
      </w:r>
      <w:r w:rsidRPr="0074214C">
        <w:rPr>
          <w:i/>
        </w:rPr>
        <w:t>Moderatisme</w:t>
      </w:r>
      <w:r w:rsidRPr="0074214C">
        <w:rPr>
          <w:i/>
          <w:spacing w:val="14"/>
        </w:rPr>
        <w:t xml:space="preserve"> </w:t>
      </w:r>
      <w:r w:rsidRPr="0074214C">
        <w:rPr>
          <w:i/>
        </w:rPr>
        <w:t>Islam</w:t>
      </w:r>
      <w:r w:rsidRPr="0074214C">
        <w:rPr>
          <w:i/>
          <w:spacing w:val="15"/>
        </w:rPr>
        <w:t xml:space="preserve"> </w:t>
      </w:r>
      <w:r w:rsidRPr="0074214C">
        <w:rPr>
          <w:i/>
        </w:rPr>
        <w:t>dalam</w:t>
      </w:r>
      <w:r w:rsidRPr="0074214C">
        <w:rPr>
          <w:i/>
          <w:spacing w:val="16"/>
        </w:rPr>
        <w:t xml:space="preserve"> </w:t>
      </w:r>
      <w:r w:rsidRPr="0074214C">
        <w:rPr>
          <w:i/>
        </w:rPr>
        <w:t>Konteks</w:t>
      </w:r>
      <w:r w:rsidRPr="0074214C">
        <w:rPr>
          <w:i/>
          <w:spacing w:val="14"/>
        </w:rPr>
        <w:t xml:space="preserve"> </w:t>
      </w:r>
      <w:r w:rsidRPr="0074214C">
        <w:rPr>
          <w:i/>
        </w:rPr>
        <w:t>Keindonesiaan</w:t>
      </w:r>
      <w:r w:rsidRPr="0074214C">
        <w:t>.</w:t>
      </w:r>
      <w:r w:rsidRPr="0074214C">
        <w:rPr>
          <w:spacing w:val="17"/>
        </w:rPr>
        <w:t xml:space="preserve"> </w:t>
      </w:r>
      <w:r w:rsidRPr="0074214C">
        <w:t>Al-Fanar,</w:t>
      </w:r>
      <w:r w:rsidRPr="0074214C">
        <w:rPr>
          <w:spacing w:val="17"/>
        </w:rPr>
        <w:t xml:space="preserve"> </w:t>
      </w:r>
      <w:r w:rsidRPr="0074214C">
        <w:rPr>
          <w:spacing w:val="-4"/>
        </w:rPr>
        <w:t>2018</w:t>
      </w:r>
    </w:p>
    <w:sectPr w:rsidR="007808C1" w:rsidRPr="0074214C" w:rsidSect="00B338B4">
      <w:headerReference w:type="even" r:id="rId18"/>
      <w:headerReference w:type="default" r:id="rId19"/>
      <w:footerReference w:type="even" r:id="rId20"/>
      <w:footerReference w:type="default" r:id="rId21"/>
      <w:headerReference w:type="first" r:id="rId22"/>
      <w:footerReference w:type="first" r:id="rId23"/>
      <w:pgSz w:w="11910" w:h="16840" w:code="9"/>
      <w:pgMar w:top="1440" w:right="1440" w:bottom="1440" w:left="1440" w:header="568" w:footer="1000" w:gutter="0"/>
      <w:pgNumType w:start="11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D4CB6" w14:textId="77777777" w:rsidR="00BD3048" w:rsidRDefault="00BD3048">
      <w:r>
        <w:separator/>
      </w:r>
    </w:p>
  </w:endnote>
  <w:endnote w:type="continuationSeparator" w:id="0">
    <w:p w14:paraId="369F45E7" w14:textId="77777777" w:rsidR="00BD3048" w:rsidRDefault="00BD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4A2E9" w14:textId="77777777" w:rsidR="00B338B4" w:rsidRDefault="00B338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640813365"/>
      <w:docPartObj>
        <w:docPartGallery w:val="Page Numbers (Bottom of Page)"/>
        <w:docPartUnique/>
      </w:docPartObj>
    </w:sdtPr>
    <w:sdtContent>
      <w:p w14:paraId="751BC1C7" w14:textId="65E1DA27" w:rsidR="0074214C" w:rsidRPr="00B338B4" w:rsidRDefault="00B338B4">
        <w:pPr>
          <w:pStyle w:val="Footer"/>
          <w:jc w:val="right"/>
          <w:rPr>
            <w:sz w:val="16"/>
            <w:szCs w:val="16"/>
          </w:rPr>
        </w:pPr>
        <w:r w:rsidRPr="00B338B4">
          <w:rPr>
            <w:rFonts w:eastAsia="Brush Script Std"/>
            <w:b/>
            <w:sz w:val="16"/>
            <w:szCs w:val="16"/>
            <w:bdr w:val="none" w:sz="0" w:space="0" w:color="auto" w:frame="1"/>
          </w:rPr>
          <w:t>Media Hukum Indonesia,</w:t>
        </w:r>
        <w:r w:rsidRPr="00B338B4">
          <w:rPr>
            <w:i/>
            <w:sz w:val="16"/>
            <w:szCs w:val="16"/>
            <w:bdr w:val="none" w:sz="0" w:space="0" w:color="auto" w:frame="1"/>
          </w:rPr>
          <w:t xml:space="preserve"> January 2025 Vol 2, No. 5</w:t>
        </w:r>
        <w:r w:rsidRPr="00B338B4">
          <w:rPr>
            <w:sz w:val="16"/>
            <w:szCs w:val="16"/>
          </w:rPr>
          <w:t xml:space="preserve"> </w:t>
        </w:r>
        <w:r w:rsidR="0074214C" w:rsidRPr="00B338B4">
          <w:rPr>
            <w:sz w:val="16"/>
            <w:szCs w:val="16"/>
          </w:rPr>
          <w:t xml:space="preserve">| </w:t>
        </w:r>
        <w:r w:rsidR="0074214C" w:rsidRPr="00B338B4">
          <w:rPr>
            <w:sz w:val="16"/>
            <w:szCs w:val="16"/>
          </w:rPr>
          <w:fldChar w:fldCharType="begin"/>
        </w:r>
        <w:r w:rsidR="0074214C" w:rsidRPr="00B338B4">
          <w:rPr>
            <w:sz w:val="16"/>
            <w:szCs w:val="16"/>
          </w:rPr>
          <w:instrText xml:space="preserve"> PAGE   \* MERGEFORMAT </w:instrText>
        </w:r>
        <w:r w:rsidR="0074214C" w:rsidRPr="00B338B4">
          <w:rPr>
            <w:sz w:val="16"/>
            <w:szCs w:val="16"/>
          </w:rPr>
          <w:fldChar w:fldCharType="separate"/>
        </w:r>
        <w:r>
          <w:rPr>
            <w:noProof/>
            <w:sz w:val="16"/>
            <w:szCs w:val="16"/>
          </w:rPr>
          <w:t>115</w:t>
        </w:r>
        <w:r w:rsidR="0074214C" w:rsidRPr="00B338B4">
          <w:rPr>
            <w:noProof/>
            <w:sz w:val="16"/>
            <w:szCs w:val="16"/>
          </w:rPr>
          <w:fldChar w:fldCharType="end"/>
        </w:r>
        <w:r w:rsidR="0074214C" w:rsidRPr="00B338B4">
          <w:rPr>
            <w:sz w:val="16"/>
            <w:szCs w:val="16"/>
          </w:rPr>
          <w:t xml:space="preserve"> </w:t>
        </w:r>
      </w:p>
    </w:sdtContent>
  </w:sdt>
  <w:p w14:paraId="6E092DAD" w14:textId="06B5521C" w:rsidR="007808C1" w:rsidRPr="00B338B4" w:rsidRDefault="007808C1">
    <w:pPr>
      <w:pStyle w:val="BodyText"/>
      <w:spacing w:line="14" w:lineRule="auto"/>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34C51" w14:textId="77777777" w:rsidR="00B338B4" w:rsidRDefault="00B338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60C4E" w14:textId="77777777" w:rsidR="00BD3048" w:rsidRDefault="00BD3048">
      <w:r>
        <w:separator/>
      </w:r>
    </w:p>
  </w:footnote>
  <w:footnote w:type="continuationSeparator" w:id="0">
    <w:p w14:paraId="04744479" w14:textId="77777777" w:rsidR="00BD3048" w:rsidRDefault="00BD3048">
      <w:r>
        <w:continuationSeparator/>
      </w:r>
    </w:p>
  </w:footnote>
  <w:footnote w:id="1">
    <w:p w14:paraId="4F856CDF" w14:textId="729F9DEB" w:rsidR="008B16A8" w:rsidRPr="0074214C" w:rsidRDefault="008B16A8" w:rsidP="0074214C">
      <w:pPr>
        <w:rPr>
          <w:sz w:val="16"/>
          <w:szCs w:val="16"/>
          <w:lang w:val="id-ID"/>
        </w:rPr>
      </w:pPr>
      <w:r w:rsidRPr="0074214C">
        <w:rPr>
          <w:rStyle w:val="FootnoteReference"/>
          <w:sz w:val="16"/>
          <w:szCs w:val="16"/>
        </w:rPr>
        <w:footnoteRef/>
      </w:r>
      <w:r w:rsidRPr="0074214C">
        <w:rPr>
          <w:sz w:val="16"/>
          <w:szCs w:val="16"/>
        </w:rPr>
        <w:t xml:space="preserve"> </w:t>
      </w:r>
      <w:bookmarkStart w:id="0" w:name="_Hlk188133862"/>
      <w:r w:rsidRPr="0074214C">
        <w:rPr>
          <w:sz w:val="16"/>
          <w:szCs w:val="16"/>
        </w:rPr>
        <w:t>Quraish</w:t>
      </w:r>
      <w:r w:rsidRPr="0074214C">
        <w:rPr>
          <w:spacing w:val="-6"/>
          <w:sz w:val="16"/>
          <w:szCs w:val="16"/>
        </w:rPr>
        <w:t xml:space="preserve"> </w:t>
      </w:r>
      <w:r w:rsidRPr="0074214C">
        <w:rPr>
          <w:sz w:val="16"/>
          <w:szCs w:val="16"/>
        </w:rPr>
        <w:t>Shihab.</w:t>
      </w:r>
      <w:r w:rsidRPr="0074214C">
        <w:rPr>
          <w:spacing w:val="-4"/>
          <w:sz w:val="16"/>
          <w:szCs w:val="16"/>
        </w:rPr>
        <w:t xml:space="preserve"> </w:t>
      </w:r>
      <w:r w:rsidRPr="0074214C">
        <w:rPr>
          <w:i/>
          <w:sz w:val="16"/>
          <w:szCs w:val="16"/>
        </w:rPr>
        <w:t>Wasathiyyah</w:t>
      </w:r>
      <w:r w:rsidRPr="0074214C">
        <w:rPr>
          <w:i/>
          <w:spacing w:val="-8"/>
          <w:sz w:val="16"/>
          <w:szCs w:val="16"/>
        </w:rPr>
        <w:t xml:space="preserve"> </w:t>
      </w:r>
      <w:r w:rsidRPr="0074214C">
        <w:rPr>
          <w:i/>
          <w:sz w:val="16"/>
          <w:szCs w:val="16"/>
        </w:rPr>
        <w:t>Wawasan</w:t>
      </w:r>
      <w:r w:rsidRPr="0074214C">
        <w:rPr>
          <w:i/>
          <w:spacing w:val="-5"/>
          <w:sz w:val="16"/>
          <w:szCs w:val="16"/>
        </w:rPr>
        <w:t xml:space="preserve"> </w:t>
      </w:r>
      <w:r w:rsidRPr="0074214C">
        <w:rPr>
          <w:i/>
          <w:sz w:val="16"/>
          <w:szCs w:val="16"/>
        </w:rPr>
        <w:t>Islam</w:t>
      </w:r>
      <w:r w:rsidRPr="0074214C">
        <w:rPr>
          <w:i/>
          <w:spacing w:val="-6"/>
          <w:sz w:val="16"/>
          <w:szCs w:val="16"/>
        </w:rPr>
        <w:t xml:space="preserve"> </w:t>
      </w:r>
      <w:r w:rsidRPr="0074214C">
        <w:rPr>
          <w:i/>
          <w:sz w:val="16"/>
          <w:szCs w:val="16"/>
        </w:rPr>
        <w:t>tentang</w:t>
      </w:r>
      <w:r w:rsidRPr="0074214C">
        <w:rPr>
          <w:i/>
          <w:spacing w:val="-5"/>
          <w:sz w:val="16"/>
          <w:szCs w:val="16"/>
        </w:rPr>
        <w:t xml:space="preserve"> </w:t>
      </w:r>
      <w:r w:rsidRPr="0074214C">
        <w:rPr>
          <w:i/>
          <w:sz w:val="16"/>
          <w:szCs w:val="16"/>
        </w:rPr>
        <w:t>Moderasi</w:t>
      </w:r>
      <w:r w:rsidRPr="0074214C">
        <w:rPr>
          <w:i/>
          <w:spacing w:val="-7"/>
          <w:sz w:val="16"/>
          <w:szCs w:val="16"/>
        </w:rPr>
        <w:t xml:space="preserve"> </w:t>
      </w:r>
      <w:r w:rsidRPr="0074214C">
        <w:rPr>
          <w:i/>
          <w:sz w:val="16"/>
          <w:szCs w:val="16"/>
        </w:rPr>
        <w:t>Beragama</w:t>
      </w:r>
      <w:r w:rsidRPr="0074214C">
        <w:rPr>
          <w:sz w:val="16"/>
          <w:szCs w:val="16"/>
        </w:rPr>
        <w:t>,</w:t>
      </w:r>
      <w:r w:rsidRPr="0074214C">
        <w:rPr>
          <w:spacing w:val="-6"/>
          <w:sz w:val="16"/>
          <w:szCs w:val="16"/>
        </w:rPr>
        <w:t xml:space="preserve"> </w:t>
      </w:r>
      <w:r w:rsidRPr="0074214C">
        <w:rPr>
          <w:sz w:val="16"/>
          <w:szCs w:val="16"/>
        </w:rPr>
        <w:t>(Tangerang: Lentera Hati, 2019), h.1</w:t>
      </w:r>
      <w:bookmarkEnd w:id="0"/>
    </w:p>
  </w:footnote>
  <w:footnote w:id="2">
    <w:p w14:paraId="5A50AE03" w14:textId="62B48CF5" w:rsidR="00857BF3" w:rsidRPr="0074214C" w:rsidRDefault="00857BF3" w:rsidP="0074214C">
      <w:pPr>
        <w:rPr>
          <w:sz w:val="16"/>
          <w:szCs w:val="16"/>
        </w:rPr>
      </w:pPr>
      <w:r w:rsidRPr="0074214C">
        <w:rPr>
          <w:rStyle w:val="FootnoteReference"/>
          <w:sz w:val="16"/>
          <w:szCs w:val="16"/>
        </w:rPr>
        <w:footnoteRef/>
      </w:r>
      <w:r w:rsidRPr="0074214C">
        <w:rPr>
          <w:sz w:val="16"/>
          <w:szCs w:val="16"/>
        </w:rPr>
        <w:t xml:space="preserve"> Ririn Kamilatu Farihah, dkk. </w:t>
      </w:r>
      <w:r w:rsidRPr="0074214C">
        <w:rPr>
          <w:i/>
          <w:sz w:val="16"/>
          <w:szCs w:val="16"/>
        </w:rPr>
        <w:t xml:space="preserve">Kesadaran Moderasi Beragama dalam Dunia Pendidikan Islam, </w:t>
      </w:r>
      <w:r w:rsidRPr="0074214C">
        <w:rPr>
          <w:sz w:val="16"/>
          <w:szCs w:val="16"/>
        </w:rPr>
        <w:t>(Serang: Guepedia, 2021), h. 9</w:t>
      </w:r>
    </w:p>
  </w:footnote>
  <w:footnote w:id="3">
    <w:p w14:paraId="682DDF16" w14:textId="43907CBA" w:rsidR="00857BF3" w:rsidRPr="0074214C" w:rsidRDefault="00857BF3" w:rsidP="0074214C">
      <w:pPr>
        <w:pStyle w:val="FootnoteText"/>
        <w:rPr>
          <w:sz w:val="16"/>
          <w:szCs w:val="16"/>
          <w:lang w:val="id-ID"/>
        </w:rPr>
      </w:pPr>
      <w:r w:rsidRPr="0074214C">
        <w:rPr>
          <w:rStyle w:val="FootnoteReference"/>
          <w:sz w:val="16"/>
          <w:szCs w:val="16"/>
        </w:rPr>
        <w:footnoteRef/>
      </w:r>
      <w:r w:rsidRPr="0074214C">
        <w:rPr>
          <w:sz w:val="16"/>
          <w:szCs w:val="16"/>
        </w:rPr>
        <w:t xml:space="preserve"> Muhammad</w:t>
      </w:r>
      <w:r w:rsidRPr="0074214C">
        <w:rPr>
          <w:spacing w:val="-6"/>
          <w:sz w:val="16"/>
          <w:szCs w:val="16"/>
        </w:rPr>
        <w:t xml:space="preserve"> </w:t>
      </w:r>
      <w:r w:rsidRPr="0074214C">
        <w:rPr>
          <w:sz w:val="16"/>
          <w:szCs w:val="16"/>
        </w:rPr>
        <w:t>bin</w:t>
      </w:r>
      <w:r w:rsidRPr="0074214C">
        <w:rPr>
          <w:spacing w:val="-5"/>
          <w:sz w:val="16"/>
          <w:szCs w:val="16"/>
        </w:rPr>
        <w:t xml:space="preserve"> </w:t>
      </w:r>
      <w:r w:rsidRPr="0074214C">
        <w:rPr>
          <w:sz w:val="16"/>
          <w:szCs w:val="16"/>
        </w:rPr>
        <w:t>Ismail</w:t>
      </w:r>
      <w:r w:rsidRPr="0074214C">
        <w:rPr>
          <w:spacing w:val="-5"/>
          <w:sz w:val="16"/>
          <w:szCs w:val="16"/>
        </w:rPr>
        <w:t xml:space="preserve"> </w:t>
      </w:r>
      <w:r w:rsidRPr="0074214C">
        <w:rPr>
          <w:sz w:val="16"/>
          <w:szCs w:val="16"/>
        </w:rPr>
        <w:t>al-Bukhari.</w:t>
      </w:r>
      <w:r w:rsidRPr="0074214C">
        <w:rPr>
          <w:spacing w:val="-4"/>
          <w:sz w:val="16"/>
          <w:szCs w:val="16"/>
        </w:rPr>
        <w:t xml:space="preserve"> </w:t>
      </w:r>
      <w:proofErr w:type="gramStart"/>
      <w:r w:rsidRPr="0074214C">
        <w:rPr>
          <w:i/>
          <w:sz w:val="16"/>
          <w:szCs w:val="16"/>
        </w:rPr>
        <w:t>Shahih</w:t>
      </w:r>
      <w:r w:rsidRPr="0074214C">
        <w:rPr>
          <w:i/>
          <w:spacing w:val="-7"/>
          <w:sz w:val="16"/>
          <w:szCs w:val="16"/>
        </w:rPr>
        <w:t xml:space="preserve"> </w:t>
      </w:r>
      <w:r w:rsidRPr="0074214C">
        <w:rPr>
          <w:i/>
          <w:sz w:val="16"/>
          <w:szCs w:val="16"/>
        </w:rPr>
        <w:t>al-Bukhari,</w:t>
      </w:r>
      <w:r w:rsidRPr="0074214C">
        <w:rPr>
          <w:i/>
          <w:spacing w:val="-5"/>
          <w:sz w:val="16"/>
          <w:szCs w:val="16"/>
        </w:rPr>
        <w:t xml:space="preserve"> </w:t>
      </w:r>
      <w:r w:rsidRPr="0074214C">
        <w:rPr>
          <w:i/>
          <w:sz w:val="16"/>
          <w:szCs w:val="16"/>
        </w:rPr>
        <w:t>Bab</w:t>
      </w:r>
      <w:r w:rsidRPr="0074214C">
        <w:rPr>
          <w:i/>
          <w:spacing w:val="-7"/>
          <w:sz w:val="16"/>
          <w:szCs w:val="16"/>
        </w:rPr>
        <w:t xml:space="preserve"> </w:t>
      </w:r>
      <w:r w:rsidRPr="0074214C">
        <w:rPr>
          <w:i/>
          <w:sz w:val="16"/>
          <w:szCs w:val="16"/>
        </w:rPr>
        <w:t>ad-Diinu</w:t>
      </w:r>
      <w:r w:rsidRPr="0074214C">
        <w:rPr>
          <w:i/>
          <w:spacing w:val="-4"/>
          <w:sz w:val="16"/>
          <w:szCs w:val="16"/>
        </w:rPr>
        <w:t xml:space="preserve"> </w:t>
      </w:r>
      <w:r w:rsidRPr="0074214C">
        <w:rPr>
          <w:i/>
          <w:sz w:val="16"/>
          <w:szCs w:val="16"/>
        </w:rPr>
        <w:t>Yasir</w:t>
      </w:r>
      <w:r w:rsidRPr="0074214C">
        <w:rPr>
          <w:sz w:val="16"/>
          <w:szCs w:val="16"/>
        </w:rPr>
        <w:t>,</w:t>
      </w:r>
      <w:r w:rsidRPr="0074214C">
        <w:rPr>
          <w:spacing w:val="-5"/>
          <w:sz w:val="16"/>
          <w:szCs w:val="16"/>
        </w:rPr>
        <w:t xml:space="preserve"> </w:t>
      </w:r>
      <w:r w:rsidRPr="0074214C">
        <w:rPr>
          <w:sz w:val="16"/>
          <w:szCs w:val="16"/>
        </w:rPr>
        <w:t>No.</w:t>
      </w:r>
      <w:proofErr w:type="gramEnd"/>
      <w:r w:rsidRPr="0074214C">
        <w:rPr>
          <w:spacing w:val="-5"/>
          <w:sz w:val="16"/>
          <w:szCs w:val="16"/>
        </w:rPr>
        <w:t xml:space="preserve"> </w:t>
      </w:r>
      <w:r w:rsidRPr="0074214C">
        <w:rPr>
          <w:sz w:val="16"/>
          <w:szCs w:val="16"/>
        </w:rPr>
        <w:t>Hadis</w:t>
      </w:r>
      <w:r w:rsidRPr="0074214C">
        <w:rPr>
          <w:spacing w:val="-6"/>
          <w:sz w:val="16"/>
          <w:szCs w:val="16"/>
        </w:rPr>
        <w:t xml:space="preserve"> </w:t>
      </w:r>
      <w:r w:rsidRPr="0074214C">
        <w:rPr>
          <w:sz w:val="16"/>
          <w:szCs w:val="16"/>
        </w:rPr>
        <w:t>39 Juz 1 (Beirut: Dar Ibn Katsir, 1423 H), h.20</w:t>
      </w:r>
    </w:p>
  </w:footnote>
  <w:footnote w:id="4">
    <w:p w14:paraId="3531BCE3" w14:textId="50969D2F" w:rsidR="00857BF3" w:rsidRPr="0074214C" w:rsidRDefault="00857BF3" w:rsidP="0074214C">
      <w:pPr>
        <w:tabs>
          <w:tab w:val="left" w:leader="dot" w:pos="5268"/>
        </w:tabs>
        <w:rPr>
          <w:sz w:val="16"/>
          <w:szCs w:val="16"/>
          <w:lang w:val="id-ID"/>
        </w:rPr>
      </w:pPr>
      <w:r w:rsidRPr="0074214C">
        <w:rPr>
          <w:rStyle w:val="FootnoteReference"/>
          <w:sz w:val="16"/>
          <w:szCs w:val="16"/>
        </w:rPr>
        <w:footnoteRef/>
      </w:r>
      <w:r w:rsidRPr="0074214C">
        <w:rPr>
          <w:sz w:val="16"/>
          <w:szCs w:val="16"/>
        </w:rPr>
        <w:t xml:space="preserve"> Ririn</w:t>
      </w:r>
      <w:r w:rsidRPr="0074214C">
        <w:rPr>
          <w:spacing w:val="-4"/>
          <w:sz w:val="16"/>
          <w:szCs w:val="16"/>
        </w:rPr>
        <w:t xml:space="preserve"> </w:t>
      </w:r>
      <w:r w:rsidRPr="0074214C">
        <w:rPr>
          <w:sz w:val="16"/>
          <w:szCs w:val="16"/>
        </w:rPr>
        <w:t>Kamilatu</w:t>
      </w:r>
      <w:r w:rsidRPr="0074214C">
        <w:rPr>
          <w:spacing w:val="-4"/>
          <w:sz w:val="16"/>
          <w:szCs w:val="16"/>
        </w:rPr>
        <w:t xml:space="preserve"> </w:t>
      </w:r>
      <w:r w:rsidRPr="0074214C">
        <w:rPr>
          <w:sz w:val="16"/>
          <w:szCs w:val="16"/>
        </w:rPr>
        <w:t>Farihah,</w:t>
      </w:r>
      <w:r w:rsidRPr="0074214C">
        <w:rPr>
          <w:spacing w:val="-3"/>
          <w:sz w:val="16"/>
          <w:szCs w:val="16"/>
        </w:rPr>
        <w:t xml:space="preserve"> </w:t>
      </w:r>
      <w:r w:rsidRPr="0074214C">
        <w:rPr>
          <w:i/>
          <w:sz w:val="16"/>
          <w:szCs w:val="16"/>
        </w:rPr>
        <w:t>Kesadaran</w:t>
      </w:r>
      <w:r w:rsidRPr="0074214C">
        <w:rPr>
          <w:i/>
          <w:spacing w:val="-3"/>
          <w:sz w:val="16"/>
          <w:szCs w:val="16"/>
        </w:rPr>
        <w:t xml:space="preserve"> </w:t>
      </w:r>
      <w:r w:rsidRPr="0074214C">
        <w:rPr>
          <w:i/>
          <w:spacing w:val="-2"/>
          <w:sz w:val="16"/>
          <w:szCs w:val="16"/>
        </w:rPr>
        <w:t>Moderasi.</w:t>
      </w:r>
      <w:r w:rsidRPr="0074214C">
        <w:rPr>
          <w:i/>
          <w:sz w:val="16"/>
          <w:szCs w:val="16"/>
        </w:rPr>
        <w:tab/>
        <w:t>,</w:t>
      </w:r>
      <w:r w:rsidRPr="0074214C">
        <w:rPr>
          <w:i/>
          <w:spacing w:val="-7"/>
          <w:sz w:val="16"/>
          <w:szCs w:val="16"/>
        </w:rPr>
        <w:t xml:space="preserve"> </w:t>
      </w:r>
      <w:r w:rsidRPr="0074214C">
        <w:rPr>
          <w:sz w:val="16"/>
          <w:szCs w:val="16"/>
        </w:rPr>
        <w:t>h.11-</w:t>
      </w:r>
      <w:r w:rsidRPr="0074214C">
        <w:rPr>
          <w:spacing w:val="-5"/>
          <w:sz w:val="16"/>
          <w:szCs w:val="16"/>
        </w:rPr>
        <w:t>12</w:t>
      </w:r>
    </w:p>
  </w:footnote>
  <w:footnote w:id="5">
    <w:p w14:paraId="2A5F3F2A" w14:textId="0444D64F" w:rsidR="00857BF3" w:rsidRPr="0074214C" w:rsidRDefault="00857BF3" w:rsidP="0074214C">
      <w:pPr>
        <w:pStyle w:val="FootnoteText"/>
        <w:rPr>
          <w:sz w:val="16"/>
          <w:szCs w:val="16"/>
          <w:lang w:val="id-ID"/>
        </w:rPr>
      </w:pPr>
      <w:r w:rsidRPr="0074214C">
        <w:rPr>
          <w:rStyle w:val="FootnoteReference"/>
          <w:sz w:val="16"/>
          <w:szCs w:val="16"/>
        </w:rPr>
        <w:footnoteRef/>
      </w:r>
      <w:r w:rsidRPr="0074214C">
        <w:rPr>
          <w:sz w:val="16"/>
          <w:szCs w:val="16"/>
        </w:rPr>
        <w:t xml:space="preserve"> Abdul</w:t>
      </w:r>
      <w:r w:rsidRPr="0074214C">
        <w:rPr>
          <w:spacing w:val="-9"/>
          <w:sz w:val="16"/>
          <w:szCs w:val="16"/>
        </w:rPr>
        <w:t xml:space="preserve"> </w:t>
      </w:r>
      <w:r w:rsidRPr="0074214C">
        <w:rPr>
          <w:sz w:val="16"/>
          <w:szCs w:val="16"/>
        </w:rPr>
        <w:t>Jamil</w:t>
      </w:r>
      <w:r w:rsidRPr="0074214C">
        <w:rPr>
          <w:spacing w:val="-9"/>
          <w:sz w:val="16"/>
          <w:szCs w:val="16"/>
        </w:rPr>
        <w:t xml:space="preserve"> </w:t>
      </w:r>
      <w:r w:rsidRPr="0074214C">
        <w:rPr>
          <w:sz w:val="16"/>
          <w:szCs w:val="16"/>
        </w:rPr>
        <w:t>Wahab,</w:t>
      </w:r>
      <w:r w:rsidRPr="0074214C">
        <w:rPr>
          <w:spacing w:val="-9"/>
          <w:sz w:val="16"/>
          <w:szCs w:val="16"/>
        </w:rPr>
        <w:t xml:space="preserve"> </w:t>
      </w:r>
      <w:r w:rsidRPr="0074214C">
        <w:rPr>
          <w:i/>
          <w:sz w:val="16"/>
          <w:szCs w:val="16"/>
        </w:rPr>
        <w:t>Islam</w:t>
      </w:r>
      <w:r w:rsidRPr="0074214C">
        <w:rPr>
          <w:i/>
          <w:spacing w:val="-9"/>
          <w:sz w:val="16"/>
          <w:szCs w:val="16"/>
        </w:rPr>
        <w:t xml:space="preserve"> </w:t>
      </w:r>
      <w:r w:rsidRPr="0074214C">
        <w:rPr>
          <w:i/>
          <w:sz w:val="16"/>
          <w:szCs w:val="16"/>
        </w:rPr>
        <w:t>Radikal</w:t>
      </w:r>
      <w:r w:rsidRPr="0074214C">
        <w:rPr>
          <w:i/>
          <w:spacing w:val="-9"/>
          <w:sz w:val="16"/>
          <w:szCs w:val="16"/>
        </w:rPr>
        <w:t xml:space="preserve"> </w:t>
      </w:r>
      <w:r w:rsidRPr="0074214C">
        <w:rPr>
          <w:i/>
          <w:sz w:val="16"/>
          <w:szCs w:val="16"/>
        </w:rPr>
        <w:t>dan</w:t>
      </w:r>
      <w:r w:rsidRPr="0074214C">
        <w:rPr>
          <w:i/>
          <w:spacing w:val="-8"/>
          <w:sz w:val="16"/>
          <w:szCs w:val="16"/>
        </w:rPr>
        <w:t xml:space="preserve"> </w:t>
      </w:r>
      <w:r w:rsidRPr="0074214C">
        <w:rPr>
          <w:i/>
          <w:sz w:val="16"/>
          <w:szCs w:val="16"/>
        </w:rPr>
        <w:t>Moderat:</w:t>
      </w:r>
      <w:r w:rsidRPr="0074214C">
        <w:rPr>
          <w:i/>
          <w:spacing w:val="-11"/>
          <w:sz w:val="16"/>
          <w:szCs w:val="16"/>
        </w:rPr>
        <w:t xml:space="preserve"> </w:t>
      </w:r>
      <w:r w:rsidRPr="0074214C">
        <w:rPr>
          <w:i/>
          <w:sz w:val="16"/>
          <w:szCs w:val="16"/>
        </w:rPr>
        <w:t>Diskursus</w:t>
      </w:r>
      <w:r w:rsidRPr="0074214C">
        <w:rPr>
          <w:i/>
          <w:spacing w:val="-9"/>
          <w:sz w:val="16"/>
          <w:szCs w:val="16"/>
        </w:rPr>
        <w:t xml:space="preserve"> </w:t>
      </w:r>
      <w:r w:rsidRPr="0074214C">
        <w:rPr>
          <w:i/>
          <w:sz w:val="16"/>
          <w:szCs w:val="16"/>
        </w:rPr>
        <w:t>dan</w:t>
      </w:r>
      <w:r w:rsidRPr="0074214C">
        <w:rPr>
          <w:i/>
          <w:spacing w:val="-8"/>
          <w:sz w:val="16"/>
          <w:szCs w:val="16"/>
        </w:rPr>
        <w:t xml:space="preserve"> </w:t>
      </w:r>
      <w:r w:rsidRPr="0074214C">
        <w:rPr>
          <w:i/>
          <w:sz w:val="16"/>
          <w:szCs w:val="16"/>
        </w:rPr>
        <w:t>Kontestasi</w:t>
      </w:r>
      <w:r w:rsidRPr="0074214C">
        <w:rPr>
          <w:i/>
          <w:spacing w:val="-9"/>
          <w:sz w:val="16"/>
          <w:szCs w:val="16"/>
        </w:rPr>
        <w:t xml:space="preserve"> </w:t>
      </w:r>
      <w:r w:rsidRPr="0074214C">
        <w:rPr>
          <w:i/>
          <w:sz w:val="16"/>
          <w:szCs w:val="16"/>
        </w:rPr>
        <w:t>Varian</w:t>
      </w:r>
      <w:r w:rsidRPr="0074214C">
        <w:rPr>
          <w:i/>
          <w:spacing w:val="-10"/>
          <w:sz w:val="16"/>
          <w:szCs w:val="16"/>
        </w:rPr>
        <w:t xml:space="preserve"> </w:t>
      </w:r>
      <w:r w:rsidRPr="0074214C">
        <w:rPr>
          <w:i/>
          <w:sz w:val="16"/>
          <w:szCs w:val="16"/>
        </w:rPr>
        <w:t xml:space="preserve">Islam Indonesia, </w:t>
      </w:r>
      <w:r w:rsidRPr="0074214C">
        <w:rPr>
          <w:sz w:val="16"/>
          <w:szCs w:val="16"/>
        </w:rPr>
        <w:t>(Jakarta: PT Elex Media Komputido, 2019), h. 18</w:t>
      </w:r>
    </w:p>
  </w:footnote>
  <w:footnote w:id="6">
    <w:p w14:paraId="32691D74" w14:textId="6CBD8755" w:rsidR="00857BF3" w:rsidRPr="0074214C" w:rsidRDefault="00857BF3" w:rsidP="0074214C">
      <w:pPr>
        <w:pStyle w:val="FootnoteText"/>
        <w:rPr>
          <w:sz w:val="16"/>
          <w:szCs w:val="16"/>
          <w:lang w:val="id-ID"/>
        </w:rPr>
      </w:pPr>
      <w:r w:rsidRPr="0074214C">
        <w:rPr>
          <w:rStyle w:val="FootnoteReference"/>
          <w:sz w:val="16"/>
          <w:szCs w:val="16"/>
        </w:rPr>
        <w:footnoteRef/>
      </w:r>
      <w:r w:rsidRPr="0074214C">
        <w:rPr>
          <w:sz w:val="16"/>
          <w:szCs w:val="16"/>
        </w:rPr>
        <w:t xml:space="preserve"> Afrizal Nur dan Mukhlis, </w:t>
      </w:r>
      <w:r w:rsidRPr="0074214C">
        <w:rPr>
          <w:i/>
          <w:sz w:val="16"/>
          <w:szCs w:val="16"/>
        </w:rPr>
        <w:t xml:space="preserve">Konsep Wasathiyah Dalam Al-Quran; (Studi Komparatif Antara Tafsir Al-Tahrir </w:t>
      </w:r>
      <w:proofErr w:type="gramStart"/>
      <w:r w:rsidRPr="0074214C">
        <w:rPr>
          <w:i/>
          <w:sz w:val="16"/>
          <w:szCs w:val="16"/>
        </w:rPr>
        <w:t>Wa</w:t>
      </w:r>
      <w:proofErr w:type="gramEnd"/>
      <w:r w:rsidRPr="0074214C">
        <w:rPr>
          <w:i/>
          <w:sz w:val="16"/>
          <w:szCs w:val="16"/>
        </w:rPr>
        <w:t xml:space="preserve"> At-Tanwir Dan Aisar AtTafasir)</w:t>
      </w:r>
      <w:r w:rsidRPr="0074214C">
        <w:rPr>
          <w:sz w:val="16"/>
          <w:szCs w:val="16"/>
        </w:rPr>
        <w:t>. Jurnal An-Nur, 4(2).</w:t>
      </w:r>
    </w:p>
  </w:footnote>
  <w:footnote w:id="7">
    <w:p w14:paraId="0B820621" w14:textId="5C3CBD95" w:rsidR="00857BF3" w:rsidRPr="0074214C" w:rsidRDefault="00857BF3" w:rsidP="0074214C">
      <w:pPr>
        <w:pStyle w:val="FootnoteText"/>
        <w:rPr>
          <w:sz w:val="16"/>
          <w:szCs w:val="16"/>
          <w:lang w:val="id-ID"/>
        </w:rPr>
      </w:pPr>
      <w:r w:rsidRPr="0074214C">
        <w:rPr>
          <w:rStyle w:val="FootnoteReference"/>
          <w:sz w:val="16"/>
          <w:szCs w:val="16"/>
        </w:rPr>
        <w:footnoteRef/>
      </w:r>
      <w:r w:rsidRPr="0074214C">
        <w:rPr>
          <w:sz w:val="16"/>
          <w:szCs w:val="16"/>
        </w:rPr>
        <w:t xml:space="preserve"> </w:t>
      </w:r>
      <w:proofErr w:type="gramStart"/>
      <w:r w:rsidRPr="0074214C">
        <w:rPr>
          <w:sz w:val="16"/>
          <w:szCs w:val="16"/>
        </w:rPr>
        <w:t>Tim</w:t>
      </w:r>
      <w:r w:rsidRPr="0074214C">
        <w:rPr>
          <w:spacing w:val="-7"/>
          <w:sz w:val="16"/>
          <w:szCs w:val="16"/>
        </w:rPr>
        <w:t xml:space="preserve"> </w:t>
      </w:r>
      <w:r w:rsidRPr="0074214C">
        <w:rPr>
          <w:sz w:val="16"/>
          <w:szCs w:val="16"/>
        </w:rPr>
        <w:t>Penyusun</w:t>
      </w:r>
      <w:r w:rsidRPr="0074214C">
        <w:rPr>
          <w:spacing w:val="-7"/>
          <w:sz w:val="16"/>
          <w:szCs w:val="16"/>
        </w:rPr>
        <w:t xml:space="preserve"> </w:t>
      </w:r>
      <w:r w:rsidRPr="0074214C">
        <w:rPr>
          <w:sz w:val="16"/>
          <w:szCs w:val="16"/>
        </w:rPr>
        <w:t>Kementerian</w:t>
      </w:r>
      <w:r w:rsidRPr="0074214C">
        <w:rPr>
          <w:spacing w:val="-9"/>
          <w:sz w:val="16"/>
          <w:szCs w:val="16"/>
        </w:rPr>
        <w:t xml:space="preserve"> </w:t>
      </w:r>
      <w:r w:rsidRPr="0074214C">
        <w:rPr>
          <w:sz w:val="16"/>
          <w:szCs w:val="16"/>
        </w:rPr>
        <w:t>Agama</w:t>
      </w:r>
      <w:r w:rsidRPr="0074214C">
        <w:rPr>
          <w:spacing w:val="-7"/>
          <w:sz w:val="16"/>
          <w:szCs w:val="16"/>
        </w:rPr>
        <w:t xml:space="preserve"> </w:t>
      </w:r>
      <w:r w:rsidRPr="0074214C">
        <w:rPr>
          <w:sz w:val="16"/>
          <w:szCs w:val="16"/>
        </w:rPr>
        <w:t>RI,</w:t>
      </w:r>
      <w:r w:rsidRPr="0074214C">
        <w:rPr>
          <w:spacing w:val="-7"/>
          <w:sz w:val="16"/>
          <w:szCs w:val="16"/>
        </w:rPr>
        <w:t xml:space="preserve"> </w:t>
      </w:r>
      <w:r w:rsidRPr="0074214C">
        <w:rPr>
          <w:sz w:val="16"/>
          <w:szCs w:val="16"/>
        </w:rPr>
        <w:t>Moderasi</w:t>
      </w:r>
      <w:r w:rsidRPr="0074214C">
        <w:rPr>
          <w:spacing w:val="-8"/>
          <w:sz w:val="16"/>
          <w:szCs w:val="16"/>
        </w:rPr>
        <w:t xml:space="preserve"> </w:t>
      </w:r>
      <w:r w:rsidRPr="0074214C">
        <w:rPr>
          <w:sz w:val="16"/>
          <w:szCs w:val="16"/>
        </w:rPr>
        <w:t>Beragama.,</w:t>
      </w:r>
      <w:r w:rsidRPr="0074214C">
        <w:rPr>
          <w:spacing w:val="-7"/>
          <w:sz w:val="16"/>
          <w:szCs w:val="16"/>
        </w:rPr>
        <w:t xml:space="preserve"> </w:t>
      </w:r>
      <w:r w:rsidRPr="0074214C">
        <w:rPr>
          <w:sz w:val="16"/>
          <w:szCs w:val="16"/>
        </w:rPr>
        <w:t>18.</w:t>
      </w:r>
      <w:proofErr w:type="gramEnd"/>
      <w:r w:rsidRPr="0074214C">
        <w:rPr>
          <w:spacing w:val="-7"/>
          <w:sz w:val="16"/>
          <w:szCs w:val="16"/>
        </w:rPr>
        <w:t xml:space="preserve"> </w:t>
      </w:r>
      <w:r w:rsidRPr="0074214C">
        <w:rPr>
          <w:sz w:val="16"/>
          <w:szCs w:val="16"/>
        </w:rPr>
        <w:t>Saihu,</w:t>
      </w:r>
      <w:r w:rsidRPr="0074214C">
        <w:rPr>
          <w:spacing w:val="-7"/>
          <w:sz w:val="16"/>
          <w:szCs w:val="16"/>
        </w:rPr>
        <w:t xml:space="preserve"> </w:t>
      </w:r>
      <w:r w:rsidRPr="0074214C">
        <w:rPr>
          <w:sz w:val="16"/>
          <w:szCs w:val="16"/>
        </w:rPr>
        <w:t>Saihu.</w:t>
      </w:r>
      <w:r w:rsidRPr="0074214C">
        <w:rPr>
          <w:spacing w:val="-7"/>
          <w:sz w:val="16"/>
          <w:szCs w:val="16"/>
        </w:rPr>
        <w:t xml:space="preserve"> </w:t>
      </w:r>
      <w:r w:rsidRPr="0074214C">
        <w:rPr>
          <w:sz w:val="16"/>
          <w:szCs w:val="16"/>
        </w:rPr>
        <w:t>"</w:t>
      </w:r>
      <w:r w:rsidRPr="0074214C">
        <w:rPr>
          <w:i/>
          <w:sz w:val="16"/>
          <w:szCs w:val="16"/>
        </w:rPr>
        <w:t xml:space="preserve">Rintisan Peradaban Profetik Umat Manusia Melalui Peristiwa Turunnya Adam </w:t>
      </w:r>
      <w:proofErr w:type="gramStart"/>
      <w:r w:rsidRPr="0074214C">
        <w:rPr>
          <w:i/>
          <w:sz w:val="16"/>
          <w:szCs w:val="16"/>
        </w:rPr>
        <w:t>As</w:t>
      </w:r>
      <w:proofErr w:type="gramEnd"/>
      <w:r w:rsidRPr="0074214C">
        <w:rPr>
          <w:i/>
          <w:sz w:val="16"/>
          <w:szCs w:val="16"/>
        </w:rPr>
        <w:t xml:space="preserve"> Ke-Dunia</w:t>
      </w:r>
      <w:r w:rsidRPr="0074214C">
        <w:rPr>
          <w:sz w:val="16"/>
          <w:szCs w:val="16"/>
        </w:rPr>
        <w:t>." Mumtaz: Jurnal Studi Al-Quran dan Keislaman 3.2 (2019): 268-279.</w:t>
      </w:r>
    </w:p>
  </w:footnote>
  <w:footnote w:id="8">
    <w:p w14:paraId="655A4B91" w14:textId="5411E6B2" w:rsidR="00857BF3" w:rsidRPr="0074214C" w:rsidRDefault="00857BF3" w:rsidP="0074214C">
      <w:pPr>
        <w:pStyle w:val="FootnoteText"/>
        <w:rPr>
          <w:spacing w:val="-5"/>
          <w:sz w:val="16"/>
          <w:szCs w:val="16"/>
        </w:rPr>
      </w:pPr>
      <w:r w:rsidRPr="0074214C">
        <w:rPr>
          <w:rStyle w:val="FootnoteReference"/>
          <w:sz w:val="16"/>
          <w:szCs w:val="16"/>
        </w:rPr>
        <w:footnoteRef/>
      </w:r>
      <w:r w:rsidRPr="0074214C">
        <w:rPr>
          <w:sz w:val="16"/>
          <w:szCs w:val="16"/>
        </w:rPr>
        <w:t xml:space="preserve"> Abu</w:t>
      </w:r>
      <w:r w:rsidRPr="0074214C">
        <w:rPr>
          <w:spacing w:val="-4"/>
          <w:sz w:val="16"/>
          <w:szCs w:val="16"/>
        </w:rPr>
        <w:t xml:space="preserve"> </w:t>
      </w:r>
      <w:r w:rsidRPr="0074214C">
        <w:rPr>
          <w:sz w:val="16"/>
          <w:szCs w:val="16"/>
        </w:rPr>
        <w:t>Yasid,</w:t>
      </w:r>
      <w:r w:rsidRPr="0074214C">
        <w:rPr>
          <w:spacing w:val="-2"/>
          <w:sz w:val="16"/>
          <w:szCs w:val="16"/>
        </w:rPr>
        <w:t xml:space="preserve"> </w:t>
      </w:r>
      <w:r w:rsidRPr="0074214C">
        <w:rPr>
          <w:i/>
          <w:sz w:val="16"/>
          <w:szCs w:val="16"/>
        </w:rPr>
        <w:t>Membangun</w:t>
      </w:r>
      <w:r w:rsidRPr="0074214C">
        <w:rPr>
          <w:i/>
          <w:spacing w:val="-4"/>
          <w:sz w:val="16"/>
          <w:szCs w:val="16"/>
        </w:rPr>
        <w:t xml:space="preserve"> </w:t>
      </w:r>
      <w:r w:rsidRPr="0074214C">
        <w:rPr>
          <w:i/>
          <w:sz w:val="16"/>
          <w:szCs w:val="16"/>
        </w:rPr>
        <w:t>islam</w:t>
      </w:r>
      <w:r w:rsidRPr="0074214C">
        <w:rPr>
          <w:i/>
          <w:spacing w:val="-4"/>
          <w:sz w:val="16"/>
          <w:szCs w:val="16"/>
        </w:rPr>
        <w:t xml:space="preserve"> </w:t>
      </w:r>
      <w:r w:rsidRPr="0074214C">
        <w:rPr>
          <w:i/>
          <w:sz w:val="16"/>
          <w:szCs w:val="16"/>
        </w:rPr>
        <w:t>Tengah</w:t>
      </w:r>
      <w:r w:rsidRPr="0074214C">
        <w:rPr>
          <w:sz w:val="16"/>
          <w:szCs w:val="16"/>
        </w:rPr>
        <w:t>.,</w:t>
      </w:r>
      <w:r w:rsidRPr="0074214C">
        <w:rPr>
          <w:spacing w:val="-7"/>
          <w:sz w:val="16"/>
          <w:szCs w:val="16"/>
        </w:rPr>
        <w:t xml:space="preserve"> </w:t>
      </w:r>
      <w:r w:rsidRPr="0074214C">
        <w:rPr>
          <w:sz w:val="16"/>
          <w:szCs w:val="16"/>
        </w:rPr>
        <w:t>45-</w:t>
      </w:r>
      <w:r w:rsidRPr="0074214C">
        <w:rPr>
          <w:spacing w:val="-5"/>
          <w:sz w:val="16"/>
          <w:szCs w:val="16"/>
        </w:rPr>
        <w:t>46</w:t>
      </w:r>
    </w:p>
  </w:footnote>
  <w:footnote w:id="9">
    <w:p w14:paraId="62304727" w14:textId="3CFDAB23" w:rsidR="002D4306" w:rsidRPr="0074214C" w:rsidRDefault="002D4306" w:rsidP="0074214C">
      <w:pPr>
        <w:ind w:right="136"/>
        <w:jc w:val="both"/>
        <w:rPr>
          <w:sz w:val="16"/>
          <w:szCs w:val="16"/>
          <w:lang w:val="id-ID"/>
        </w:rPr>
      </w:pPr>
      <w:r w:rsidRPr="0074214C">
        <w:rPr>
          <w:rStyle w:val="FootnoteReference"/>
          <w:sz w:val="16"/>
          <w:szCs w:val="16"/>
        </w:rPr>
        <w:footnoteRef/>
      </w:r>
      <w:r w:rsidRPr="0074214C">
        <w:rPr>
          <w:sz w:val="16"/>
          <w:szCs w:val="16"/>
        </w:rPr>
        <w:t xml:space="preserve"> Muhammad bin Ismail bin Ibrahim bin al-Mughiirah Abu ‘Abdullah al-Bukhari. </w:t>
      </w:r>
      <w:r w:rsidRPr="0074214C">
        <w:rPr>
          <w:i/>
          <w:sz w:val="16"/>
          <w:szCs w:val="16"/>
        </w:rPr>
        <w:t>Al- Jaami’ al-Sahih, Bab al-Qasd</w:t>
      </w:r>
      <w:r w:rsidRPr="0074214C">
        <w:rPr>
          <w:i/>
          <w:spacing w:val="-1"/>
          <w:sz w:val="16"/>
          <w:szCs w:val="16"/>
        </w:rPr>
        <w:t xml:space="preserve"> </w:t>
      </w:r>
      <w:r w:rsidRPr="0074214C">
        <w:rPr>
          <w:i/>
          <w:sz w:val="16"/>
          <w:szCs w:val="16"/>
        </w:rPr>
        <w:t>wal Mudawamah ‘Ala al-‘ilm</w:t>
      </w:r>
      <w:r w:rsidRPr="0074214C">
        <w:rPr>
          <w:sz w:val="16"/>
          <w:szCs w:val="16"/>
        </w:rPr>
        <w:t>, Hadis</w:t>
      </w:r>
      <w:r w:rsidRPr="0074214C">
        <w:rPr>
          <w:spacing w:val="-1"/>
          <w:sz w:val="16"/>
          <w:szCs w:val="16"/>
        </w:rPr>
        <w:t xml:space="preserve"> </w:t>
      </w:r>
      <w:r w:rsidRPr="0074214C">
        <w:rPr>
          <w:sz w:val="16"/>
          <w:szCs w:val="16"/>
        </w:rPr>
        <w:t xml:space="preserve">no.6463, Juz. </w:t>
      </w:r>
      <w:proofErr w:type="gramStart"/>
      <w:r w:rsidRPr="0074214C">
        <w:rPr>
          <w:sz w:val="16"/>
          <w:szCs w:val="16"/>
        </w:rPr>
        <w:t>8 (Kairo: Dar al- Shub, 1987).</w:t>
      </w:r>
      <w:proofErr w:type="gramEnd"/>
      <w:r w:rsidRPr="0074214C">
        <w:rPr>
          <w:sz w:val="16"/>
          <w:szCs w:val="16"/>
        </w:rPr>
        <w:t xml:space="preserve"> H. 122</w:t>
      </w:r>
    </w:p>
  </w:footnote>
  <w:footnote w:id="10">
    <w:p w14:paraId="1D25706B" w14:textId="067B37C0" w:rsidR="002D4306" w:rsidRPr="0074214C" w:rsidRDefault="002D4306" w:rsidP="0074214C">
      <w:pPr>
        <w:rPr>
          <w:sz w:val="16"/>
          <w:szCs w:val="16"/>
        </w:rPr>
      </w:pPr>
      <w:r w:rsidRPr="0074214C">
        <w:rPr>
          <w:rStyle w:val="FootnoteReference"/>
          <w:sz w:val="16"/>
          <w:szCs w:val="16"/>
        </w:rPr>
        <w:footnoteRef/>
      </w:r>
      <w:r w:rsidRPr="0074214C">
        <w:rPr>
          <w:sz w:val="16"/>
          <w:szCs w:val="16"/>
        </w:rPr>
        <w:t xml:space="preserve"> Muslim</w:t>
      </w:r>
      <w:r w:rsidRPr="0074214C">
        <w:rPr>
          <w:spacing w:val="-2"/>
          <w:sz w:val="16"/>
          <w:szCs w:val="16"/>
        </w:rPr>
        <w:t xml:space="preserve"> </w:t>
      </w:r>
      <w:r w:rsidRPr="0074214C">
        <w:rPr>
          <w:sz w:val="16"/>
          <w:szCs w:val="16"/>
        </w:rPr>
        <w:t>bin</w:t>
      </w:r>
      <w:r w:rsidRPr="0074214C">
        <w:rPr>
          <w:spacing w:val="-2"/>
          <w:sz w:val="16"/>
          <w:szCs w:val="16"/>
        </w:rPr>
        <w:t xml:space="preserve"> </w:t>
      </w:r>
      <w:r w:rsidRPr="0074214C">
        <w:rPr>
          <w:sz w:val="16"/>
          <w:szCs w:val="16"/>
        </w:rPr>
        <w:t>al-Hajjaj</w:t>
      </w:r>
      <w:r w:rsidRPr="0074214C">
        <w:rPr>
          <w:spacing w:val="-2"/>
          <w:sz w:val="16"/>
          <w:szCs w:val="16"/>
        </w:rPr>
        <w:t xml:space="preserve"> </w:t>
      </w:r>
      <w:r w:rsidRPr="0074214C">
        <w:rPr>
          <w:sz w:val="16"/>
          <w:szCs w:val="16"/>
        </w:rPr>
        <w:t>bin</w:t>
      </w:r>
      <w:r w:rsidRPr="0074214C">
        <w:rPr>
          <w:spacing w:val="-2"/>
          <w:sz w:val="16"/>
          <w:szCs w:val="16"/>
        </w:rPr>
        <w:t xml:space="preserve"> </w:t>
      </w:r>
      <w:r w:rsidRPr="0074214C">
        <w:rPr>
          <w:sz w:val="16"/>
          <w:szCs w:val="16"/>
        </w:rPr>
        <w:t>Muslim</w:t>
      </w:r>
      <w:r w:rsidRPr="0074214C">
        <w:rPr>
          <w:spacing w:val="-2"/>
          <w:sz w:val="16"/>
          <w:szCs w:val="16"/>
        </w:rPr>
        <w:t xml:space="preserve"> </w:t>
      </w:r>
      <w:r w:rsidRPr="0074214C">
        <w:rPr>
          <w:sz w:val="16"/>
          <w:szCs w:val="16"/>
        </w:rPr>
        <w:t>Abu</w:t>
      </w:r>
      <w:r w:rsidRPr="0074214C">
        <w:rPr>
          <w:spacing w:val="-2"/>
          <w:sz w:val="16"/>
          <w:szCs w:val="16"/>
        </w:rPr>
        <w:t xml:space="preserve"> </w:t>
      </w:r>
      <w:r w:rsidRPr="0074214C">
        <w:rPr>
          <w:sz w:val="16"/>
          <w:szCs w:val="16"/>
        </w:rPr>
        <w:t>al-Husayn</w:t>
      </w:r>
      <w:r w:rsidRPr="0074214C">
        <w:rPr>
          <w:spacing w:val="-2"/>
          <w:sz w:val="16"/>
          <w:szCs w:val="16"/>
        </w:rPr>
        <w:t xml:space="preserve"> </w:t>
      </w:r>
      <w:r w:rsidRPr="0074214C">
        <w:rPr>
          <w:sz w:val="16"/>
          <w:szCs w:val="16"/>
        </w:rPr>
        <w:t>al-Qushayri</w:t>
      </w:r>
      <w:r w:rsidRPr="0074214C">
        <w:rPr>
          <w:spacing w:val="-3"/>
          <w:sz w:val="16"/>
          <w:szCs w:val="16"/>
        </w:rPr>
        <w:t xml:space="preserve"> </w:t>
      </w:r>
      <w:r w:rsidRPr="0074214C">
        <w:rPr>
          <w:sz w:val="16"/>
          <w:szCs w:val="16"/>
        </w:rPr>
        <w:t>al-Naysaburi.</w:t>
      </w:r>
      <w:r w:rsidRPr="0074214C">
        <w:rPr>
          <w:spacing w:val="-2"/>
          <w:sz w:val="16"/>
          <w:szCs w:val="16"/>
        </w:rPr>
        <w:t xml:space="preserve"> </w:t>
      </w:r>
      <w:r w:rsidRPr="0074214C">
        <w:rPr>
          <w:sz w:val="16"/>
          <w:szCs w:val="16"/>
        </w:rPr>
        <w:t>Al-</w:t>
      </w:r>
      <w:r w:rsidRPr="0074214C">
        <w:rPr>
          <w:i/>
          <w:sz w:val="16"/>
          <w:szCs w:val="16"/>
        </w:rPr>
        <w:t>Jaami’</w:t>
      </w:r>
      <w:r w:rsidRPr="0074214C">
        <w:rPr>
          <w:i/>
          <w:spacing w:val="-2"/>
          <w:sz w:val="16"/>
          <w:szCs w:val="16"/>
        </w:rPr>
        <w:t xml:space="preserve"> </w:t>
      </w:r>
      <w:r w:rsidRPr="0074214C">
        <w:rPr>
          <w:i/>
          <w:sz w:val="16"/>
          <w:szCs w:val="16"/>
        </w:rPr>
        <w:t>al-</w:t>
      </w:r>
      <w:r w:rsidRPr="0074214C">
        <w:rPr>
          <w:i/>
          <w:spacing w:val="-4"/>
          <w:sz w:val="16"/>
          <w:szCs w:val="16"/>
        </w:rPr>
        <w:t xml:space="preserve"> </w:t>
      </w:r>
      <w:r w:rsidRPr="0074214C">
        <w:rPr>
          <w:i/>
          <w:sz w:val="16"/>
          <w:szCs w:val="16"/>
        </w:rPr>
        <w:t>Sahih, Bab Takhfifus shalati wal Khutbah</w:t>
      </w:r>
      <w:r w:rsidRPr="0074214C">
        <w:rPr>
          <w:sz w:val="16"/>
          <w:szCs w:val="16"/>
        </w:rPr>
        <w:t>, Hadis no. 2041, Juz. 3 (Beirut: Dar al-Jayl, t.th). h. 11</w:t>
      </w:r>
    </w:p>
  </w:footnote>
  <w:footnote w:id="11">
    <w:p w14:paraId="626CD39F" w14:textId="5B66814C" w:rsidR="002D4306" w:rsidRPr="0074214C" w:rsidRDefault="002D4306" w:rsidP="0074214C">
      <w:pPr>
        <w:ind w:right="204"/>
        <w:rPr>
          <w:sz w:val="16"/>
          <w:szCs w:val="16"/>
        </w:rPr>
      </w:pPr>
      <w:r w:rsidRPr="0074214C">
        <w:rPr>
          <w:rStyle w:val="FootnoteReference"/>
          <w:sz w:val="16"/>
          <w:szCs w:val="16"/>
        </w:rPr>
        <w:footnoteRef/>
      </w:r>
      <w:r w:rsidRPr="0074214C">
        <w:rPr>
          <w:sz w:val="16"/>
          <w:szCs w:val="16"/>
        </w:rPr>
        <w:t xml:space="preserve"> </w:t>
      </w:r>
      <w:proofErr w:type="gramStart"/>
      <w:r w:rsidRPr="0074214C">
        <w:rPr>
          <w:sz w:val="16"/>
          <w:szCs w:val="16"/>
        </w:rPr>
        <w:t xml:space="preserve">Muhammad bin Yazid Abu Abdullah al-Qazawayni, </w:t>
      </w:r>
      <w:r w:rsidRPr="0074214C">
        <w:rPr>
          <w:i/>
          <w:sz w:val="16"/>
          <w:szCs w:val="16"/>
        </w:rPr>
        <w:t>Sunan Ibn Majah</w:t>
      </w:r>
      <w:r w:rsidRPr="0074214C">
        <w:rPr>
          <w:sz w:val="16"/>
          <w:szCs w:val="16"/>
        </w:rPr>
        <w:t>, ed. Muhammad Fu’ad</w:t>
      </w:r>
      <w:r w:rsidRPr="0074214C">
        <w:rPr>
          <w:spacing w:val="40"/>
          <w:sz w:val="16"/>
          <w:szCs w:val="16"/>
        </w:rPr>
        <w:t xml:space="preserve"> </w:t>
      </w:r>
      <w:r w:rsidRPr="0074214C">
        <w:rPr>
          <w:sz w:val="16"/>
          <w:szCs w:val="16"/>
        </w:rPr>
        <w:t>‘Abd</w:t>
      </w:r>
      <w:r w:rsidRPr="0074214C">
        <w:rPr>
          <w:spacing w:val="-3"/>
          <w:sz w:val="16"/>
          <w:szCs w:val="16"/>
        </w:rPr>
        <w:t xml:space="preserve"> </w:t>
      </w:r>
      <w:r w:rsidRPr="0074214C">
        <w:rPr>
          <w:sz w:val="16"/>
          <w:szCs w:val="16"/>
        </w:rPr>
        <w:t>al-Baaqi,</w:t>
      </w:r>
      <w:r w:rsidRPr="0074214C">
        <w:rPr>
          <w:spacing w:val="-4"/>
          <w:sz w:val="16"/>
          <w:szCs w:val="16"/>
        </w:rPr>
        <w:t xml:space="preserve"> </w:t>
      </w:r>
      <w:r w:rsidRPr="0074214C">
        <w:rPr>
          <w:sz w:val="16"/>
          <w:szCs w:val="16"/>
        </w:rPr>
        <w:t>Bab</w:t>
      </w:r>
      <w:r w:rsidRPr="0074214C">
        <w:rPr>
          <w:spacing w:val="-2"/>
          <w:sz w:val="16"/>
          <w:szCs w:val="16"/>
        </w:rPr>
        <w:t xml:space="preserve"> </w:t>
      </w:r>
      <w:r w:rsidRPr="0074214C">
        <w:rPr>
          <w:sz w:val="16"/>
          <w:szCs w:val="16"/>
        </w:rPr>
        <w:t>Qadr</w:t>
      </w:r>
      <w:r w:rsidRPr="0074214C">
        <w:rPr>
          <w:spacing w:val="-5"/>
          <w:sz w:val="16"/>
          <w:szCs w:val="16"/>
        </w:rPr>
        <w:t xml:space="preserve"> </w:t>
      </w:r>
      <w:r w:rsidRPr="0074214C">
        <w:rPr>
          <w:sz w:val="16"/>
          <w:szCs w:val="16"/>
        </w:rPr>
        <w:t>hashaa</w:t>
      </w:r>
      <w:r w:rsidRPr="0074214C">
        <w:rPr>
          <w:spacing w:val="-4"/>
          <w:sz w:val="16"/>
          <w:szCs w:val="16"/>
        </w:rPr>
        <w:t xml:space="preserve"> </w:t>
      </w:r>
      <w:r w:rsidRPr="0074214C">
        <w:rPr>
          <w:sz w:val="16"/>
          <w:szCs w:val="16"/>
        </w:rPr>
        <w:t>ar-ramy,</w:t>
      </w:r>
      <w:r w:rsidRPr="0074214C">
        <w:rPr>
          <w:spacing w:val="-3"/>
          <w:sz w:val="16"/>
          <w:szCs w:val="16"/>
        </w:rPr>
        <w:t xml:space="preserve"> </w:t>
      </w:r>
      <w:r w:rsidRPr="0074214C">
        <w:rPr>
          <w:sz w:val="16"/>
          <w:szCs w:val="16"/>
        </w:rPr>
        <w:t>Hadis</w:t>
      </w:r>
      <w:r w:rsidRPr="0074214C">
        <w:rPr>
          <w:spacing w:val="-5"/>
          <w:sz w:val="16"/>
          <w:szCs w:val="16"/>
        </w:rPr>
        <w:t xml:space="preserve"> </w:t>
      </w:r>
      <w:r w:rsidRPr="0074214C">
        <w:rPr>
          <w:sz w:val="16"/>
          <w:szCs w:val="16"/>
        </w:rPr>
        <w:t>no.</w:t>
      </w:r>
      <w:r w:rsidRPr="0074214C">
        <w:rPr>
          <w:spacing w:val="-5"/>
          <w:sz w:val="16"/>
          <w:szCs w:val="16"/>
        </w:rPr>
        <w:t xml:space="preserve"> </w:t>
      </w:r>
      <w:r w:rsidRPr="0074214C">
        <w:rPr>
          <w:sz w:val="16"/>
          <w:szCs w:val="16"/>
        </w:rPr>
        <w:t>3029,</w:t>
      </w:r>
      <w:r w:rsidRPr="0074214C">
        <w:rPr>
          <w:spacing w:val="-4"/>
          <w:sz w:val="16"/>
          <w:szCs w:val="16"/>
        </w:rPr>
        <w:t xml:space="preserve"> </w:t>
      </w:r>
      <w:r w:rsidRPr="0074214C">
        <w:rPr>
          <w:sz w:val="16"/>
          <w:szCs w:val="16"/>
        </w:rPr>
        <w:t>Juz.</w:t>
      </w:r>
      <w:proofErr w:type="gramEnd"/>
      <w:r w:rsidRPr="0074214C">
        <w:rPr>
          <w:spacing w:val="-2"/>
          <w:sz w:val="16"/>
          <w:szCs w:val="16"/>
        </w:rPr>
        <w:t xml:space="preserve"> </w:t>
      </w:r>
      <w:r w:rsidRPr="0074214C">
        <w:rPr>
          <w:sz w:val="16"/>
          <w:szCs w:val="16"/>
        </w:rPr>
        <w:t>2</w:t>
      </w:r>
      <w:r w:rsidRPr="0074214C">
        <w:rPr>
          <w:spacing w:val="-3"/>
          <w:sz w:val="16"/>
          <w:szCs w:val="16"/>
        </w:rPr>
        <w:t xml:space="preserve"> </w:t>
      </w:r>
      <w:r w:rsidRPr="0074214C">
        <w:rPr>
          <w:sz w:val="16"/>
          <w:szCs w:val="16"/>
        </w:rPr>
        <w:t>(Beirut:</w:t>
      </w:r>
      <w:r w:rsidRPr="0074214C">
        <w:rPr>
          <w:spacing w:val="-4"/>
          <w:sz w:val="16"/>
          <w:szCs w:val="16"/>
        </w:rPr>
        <w:t xml:space="preserve"> </w:t>
      </w:r>
      <w:r w:rsidRPr="0074214C">
        <w:rPr>
          <w:sz w:val="16"/>
          <w:szCs w:val="16"/>
        </w:rPr>
        <w:t>Dar</w:t>
      </w:r>
      <w:r w:rsidRPr="0074214C">
        <w:rPr>
          <w:spacing w:val="-3"/>
          <w:sz w:val="16"/>
          <w:szCs w:val="16"/>
        </w:rPr>
        <w:t xml:space="preserve"> </w:t>
      </w:r>
      <w:r w:rsidRPr="0074214C">
        <w:rPr>
          <w:sz w:val="16"/>
          <w:szCs w:val="16"/>
        </w:rPr>
        <w:t>al-Fikr,</w:t>
      </w:r>
      <w:r w:rsidRPr="0074214C">
        <w:rPr>
          <w:spacing w:val="-6"/>
          <w:sz w:val="16"/>
          <w:szCs w:val="16"/>
        </w:rPr>
        <w:t xml:space="preserve"> </w:t>
      </w:r>
      <w:r w:rsidRPr="0074214C">
        <w:rPr>
          <w:sz w:val="16"/>
          <w:szCs w:val="16"/>
        </w:rPr>
        <w:t>t.th).</w:t>
      </w:r>
      <w:r w:rsidRPr="0074214C">
        <w:rPr>
          <w:spacing w:val="-5"/>
          <w:sz w:val="16"/>
          <w:szCs w:val="16"/>
        </w:rPr>
        <w:t xml:space="preserve"> </w:t>
      </w:r>
      <w:r w:rsidRPr="0074214C">
        <w:rPr>
          <w:sz w:val="16"/>
          <w:szCs w:val="16"/>
        </w:rPr>
        <w:t>h.</w:t>
      </w:r>
      <w:r w:rsidRPr="0074214C">
        <w:rPr>
          <w:spacing w:val="-4"/>
          <w:sz w:val="16"/>
          <w:szCs w:val="16"/>
        </w:rPr>
        <w:t xml:space="preserve"> 1008</w:t>
      </w:r>
    </w:p>
    <w:p w14:paraId="18DBB346" w14:textId="03FF7799" w:rsidR="002D4306" w:rsidRPr="0074214C" w:rsidRDefault="002D4306" w:rsidP="0074214C">
      <w:pPr>
        <w:pStyle w:val="FootnoteText"/>
        <w:rPr>
          <w:sz w:val="16"/>
          <w:szCs w:val="16"/>
        </w:rPr>
      </w:pPr>
    </w:p>
  </w:footnote>
  <w:footnote w:id="12">
    <w:p w14:paraId="2FE92845" w14:textId="5861251C" w:rsidR="0074214C" w:rsidRPr="0074214C" w:rsidRDefault="0074214C" w:rsidP="0074214C">
      <w:pPr>
        <w:ind w:right="-42"/>
        <w:rPr>
          <w:sz w:val="16"/>
          <w:szCs w:val="16"/>
          <w:lang w:val="id-ID"/>
        </w:rPr>
      </w:pPr>
      <w:r w:rsidRPr="0074214C">
        <w:rPr>
          <w:rStyle w:val="FootnoteReference"/>
          <w:sz w:val="16"/>
          <w:szCs w:val="16"/>
        </w:rPr>
        <w:footnoteRef/>
      </w:r>
      <w:r w:rsidRPr="0074214C">
        <w:rPr>
          <w:sz w:val="16"/>
          <w:szCs w:val="16"/>
        </w:rPr>
        <w:t xml:space="preserve"> </w:t>
      </w:r>
      <w:proofErr w:type="gramStart"/>
      <w:r w:rsidRPr="0074214C">
        <w:rPr>
          <w:sz w:val="16"/>
          <w:szCs w:val="16"/>
        </w:rPr>
        <w:t xml:space="preserve">Fadl, </w:t>
      </w:r>
      <w:r w:rsidRPr="0074214C">
        <w:rPr>
          <w:i/>
          <w:sz w:val="16"/>
          <w:szCs w:val="16"/>
        </w:rPr>
        <w:t>Selamatkan Islam dari Muslim Purita</w:t>
      </w:r>
      <w:r w:rsidRPr="0074214C">
        <w:rPr>
          <w:sz w:val="16"/>
          <w:szCs w:val="16"/>
        </w:rPr>
        <w:t>.</w:t>
      </w:r>
      <w:proofErr w:type="gramEnd"/>
      <w:r w:rsidRPr="0074214C">
        <w:rPr>
          <w:sz w:val="16"/>
          <w:szCs w:val="16"/>
        </w:rPr>
        <w:t xml:space="preserve"> (H. Mustofa, Trans.). (Jakarta: Serambi,</w:t>
      </w:r>
      <w:r w:rsidRPr="0074214C">
        <w:rPr>
          <w:spacing w:val="40"/>
          <w:sz w:val="16"/>
          <w:szCs w:val="16"/>
        </w:rPr>
        <w:t xml:space="preserve"> </w:t>
      </w:r>
      <w:r w:rsidRPr="0074214C">
        <w:rPr>
          <w:sz w:val="16"/>
          <w:szCs w:val="16"/>
        </w:rPr>
        <w:t>2005), h. 343</w:t>
      </w:r>
    </w:p>
  </w:footnote>
  <w:footnote w:id="13">
    <w:p w14:paraId="64F9F357" w14:textId="04E5F820" w:rsidR="0074214C" w:rsidRPr="0074214C" w:rsidRDefault="0074214C" w:rsidP="0074214C">
      <w:pPr>
        <w:ind w:right="-42"/>
        <w:jc w:val="both"/>
        <w:rPr>
          <w:sz w:val="16"/>
          <w:szCs w:val="16"/>
          <w:lang w:val="id-ID"/>
        </w:rPr>
      </w:pPr>
      <w:r w:rsidRPr="0074214C">
        <w:rPr>
          <w:rStyle w:val="FootnoteReference"/>
          <w:sz w:val="16"/>
          <w:szCs w:val="16"/>
        </w:rPr>
        <w:footnoteRef/>
      </w:r>
      <w:r w:rsidRPr="0074214C">
        <w:rPr>
          <w:sz w:val="16"/>
          <w:szCs w:val="16"/>
        </w:rPr>
        <w:t xml:space="preserve"> </w:t>
      </w:r>
      <w:r w:rsidRPr="0074214C">
        <w:rPr>
          <w:sz w:val="16"/>
          <w:szCs w:val="16"/>
        </w:rPr>
        <w:t>Ahmad</w:t>
      </w:r>
      <w:r w:rsidRPr="0074214C">
        <w:rPr>
          <w:spacing w:val="-12"/>
          <w:sz w:val="16"/>
          <w:szCs w:val="16"/>
        </w:rPr>
        <w:t xml:space="preserve"> </w:t>
      </w:r>
      <w:r w:rsidRPr="0074214C">
        <w:rPr>
          <w:sz w:val="16"/>
          <w:szCs w:val="16"/>
        </w:rPr>
        <w:t>bin</w:t>
      </w:r>
      <w:r w:rsidRPr="0074214C">
        <w:rPr>
          <w:spacing w:val="-13"/>
          <w:sz w:val="16"/>
          <w:szCs w:val="16"/>
        </w:rPr>
        <w:t xml:space="preserve"> </w:t>
      </w:r>
      <w:r w:rsidRPr="0074214C">
        <w:rPr>
          <w:sz w:val="16"/>
          <w:szCs w:val="16"/>
        </w:rPr>
        <w:t>Ali</w:t>
      </w:r>
      <w:r w:rsidRPr="0074214C">
        <w:rPr>
          <w:spacing w:val="-10"/>
          <w:sz w:val="16"/>
          <w:szCs w:val="16"/>
        </w:rPr>
        <w:t xml:space="preserve"> </w:t>
      </w:r>
      <w:r w:rsidRPr="0074214C">
        <w:rPr>
          <w:sz w:val="16"/>
          <w:szCs w:val="16"/>
        </w:rPr>
        <w:t>bin</w:t>
      </w:r>
      <w:r w:rsidRPr="0074214C">
        <w:rPr>
          <w:spacing w:val="-13"/>
          <w:sz w:val="16"/>
          <w:szCs w:val="16"/>
        </w:rPr>
        <w:t xml:space="preserve"> </w:t>
      </w:r>
      <w:r w:rsidRPr="0074214C">
        <w:rPr>
          <w:sz w:val="16"/>
          <w:szCs w:val="16"/>
        </w:rPr>
        <w:t>Hajar</w:t>
      </w:r>
      <w:r w:rsidRPr="0074214C">
        <w:rPr>
          <w:spacing w:val="-10"/>
          <w:sz w:val="16"/>
          <w:szCs w:val="16"/>
        </w:rPr>
        <w:t xml:space="preserve"> </w:t>
      </w:r>
      <w:r w:rsidRPr="0074214C">
        <w:rPr>
          <w:sz w:val="16"/>
          <w:szCs w:val="16"/>
        </w:rPr>
        <w:t>al-Asqalani,</w:t>
      </w:r>
      <w:r w:rsidRPr="0074214C">
        <w:rPr>
          <w:spacing w:val="-11"/>
          <w:sz w:val="16"/>
          <w:szCs w:val="16"/>
        </w:rPr>
        <w:t xml:space="preserve"> </w:t>
      </w:r>
      <w:r w:rsidRPr="0074214C">
        <w:rPr>
          <w:sz w:val="16"/>
          <w:szCs w:val="16"/>
        </w:rPr>
        <w:t>terj.</w:t>
      </w:r>
      <w:r w:rsidRPr="0074214C">
        <w:rPr>
          <w:spacing w:val="-11"/>
          <w:sz w:val="16"/>
          <w:szCs w:val="16"/>
        </w:rPr>
        <w:t xml:space="preserve"> </w:t>
      </w:r>
      <w:r w:rsidRPr="0074214C">
        <w:rPr>
          <w:sz w:val="16"/>
          <w:szCs w:val="16"/>
        </w:rPr>
        <w:t>Abu</w:t>
      </w:r>
      <w:r w:rsidRPr="0074214C">
        <w:rPr>
          <w:spacing w:val="-10"/>
          <w:sz w:val="16"/>
          <w:szCs w:val="16"/>
        </w:rPr>
        <w:t xml:space="preserve"> </w:t>
      </w:r>
      <w:r w:rsidRPr="0074214C">
        <w:rPr>
          <w:sz w:val="16"/>
          <w:szCs w:val="16"/>
        </w:rPr>
        <w:t>Ihsan</w:t>
      </w:r>
      <w:r w:rsidRPr="0074214C">
        <w:rPr>
          <w:spacing w:val="-10"/>
          <w:sz w:val="16"/>
          <w:szCs w:val="16"/>
        </w:rPr>
        <w:t xml:space="preserve"> </w:t>
      </w:r>
      <w:r w:rsidRPr="0074214C">
        <w:rPr>
          <w:sz w:val="16"/>
          <w:szCs w:val="16"/>
        </w:rPr>
        <w:t>al-Atsari,</w:t>
      </w:r>
      <w:r w:rsidRPr="0074214C">
        <w:rPr>
          <w:spacing w:val="-11"/>
          <w:sz w:val="16"/>
          <w:szCs w:val="16"/>
        </w:rPr>
        <w:t xml:space="preserve"> </w:t>
      </w:r>
      <w:r w:rsidRPr="0074214C">
        <w:rPr>
          <w:sz w:val="16"/>
          <w:szCs w:val="16"/>
        </w:rPr>
        <w:t>Fathul</w:t>
      </w:r>
      <w:r w:rsidRPr="0074214C">
        <w:rPr>
          <w:spacing w:val="-11"/>
          <w:sz w:val="16"/>
          <w:szCs w:val="16"/>
        </w:rPr>
        <w:t xml:space="preserve"> </w:t>
      </w:r>
      <w:r w:rsidRPr="0074214C">
        <w:rPr>
          <w:sz w:val="16"/>
          <w:szCs w:val="16"/>
        </w:rPr>
        <w:t>Bari,</w:t>
      </w:r>
      <w:r w:rsidRPr="0074214C">
        <w:rPr>
          <w:spacing w:val="-11"/>
          <w:sz w:val="16"/>
          <w:szCs w:val="16"/>
        </w:rPr>
        <w:t xml:space="preserve"> </w:t>
      </w:r>
      <w:r w:rsidRPr="0074214C">
        <w:rPr>
          <w:sz w:val="16"/>
          <w:szCs w:val="16"/>
        </w:rPr>
        <w:t>syarah</w:t>
      </w:r>
      <w:r w:rsidRPr="0074214C">
        <w:rPr>
          <w:spacing w:val="-10"/>
          <w:sz w:val="16"/>
          <w:szCs w:val="16"/>
        </w:rPr>
        <w:t xml:space="preserve"> </w:t>
      </w:r>
      <w:r w:rsidRPr="0074214C">
        <w:rPr>
          <w:sz w:val="16"/>
          <w:szCs w:val="16"/>
        </w:rPr>
        <w:t>Sahih al-Bukhari, Jilid, 13 (Jakarta: Pustaka Iman, 2014). 278</w:t>
      </w:r>
    </w:p>
  </w:footnote>
  <w:footnote w:id="14">
    <w:p w14:paraId="7C1A71E9" w14:textId="056CA56A" w:rsidR="0074214C" w:rsidRPr="0074214C" w:rsidRDefault="0074214C" w:rsidP="0074214C">
      <w:pPr>
        <w:ind w:right="-42"/>
        <w:rPr>
          <w:sz w:val="16"/>
          <w:szCs w:val="16"/>
          <w:lang w:val="id-ID"/>
        </w:rPr>
      </w:pPr>
      <w:r w:rsidRPr="0074214C">
        <w:rPr>
          <w:rStyle w:val="FootnoteReference"/>
          <w:sz w:val="16"/>
          <w:szCs w:val="16"/>
        </w:rPr>
        <w:footnoteRef/>
      </w:r>
      <w:r w:rsidRPr="0074214C">
        <w:rPr>
          <w:sz w:val="16"/>
          <w:szCs w:val="16"/>
        </w:rPr>
        <w:t xml:space="preserve"> </w:t>
      </w:r>
      <w:r w:rsidRPr="0074214C">
        <w:rPr>
          <w:sz w:val="16"/>
          <w:szCs w:val="16"/>
        </w:rPr>
        <w:t>Ibnu</w:t>
      </w:r>
      <w:r w:rsidRPr="0074214C">
        <w:rPr>
          <w:spacing w:val="-4"/>
          <w:sz w:val="16"/>
          <w:szCs w:val="16"/>
        </w:rPr>
        <w:t xml:space="preserve"> </w:t>
      </w:r>
      <w:r w:rsidRPr="0074214C">
        <w:rPr>
          <w:sz w:val="16"/>
          <w:szCs w:val="16"/>
        </w:rPr>
        <w:t>Katsir,</w:t>
      </w:r>
      <w:r w:rsidRPr="0074214C">
        <w:rPr>
          <w:spacing w:val="-1"/>
          <w:sz w:val="16"/>
          <w:szCs w:val="16"/>
        </w:rPr>
        <w:t xml:space="preserve"> </w:t>
      </w:r>
      <w:r w:rsidRPr="0074214C">
        <w:rPr>
          <w:i/>
          <w:sz w:val="16"/>
          <w:szCs w:val="16"/>
        </w:rPr>
        <w:t>Tafsir</w:t>
      </w:r>
      <w:r w:rsidRPr="0074214C">
        <w:rPr>
          <w:i/>
          <w:spacing w:val="-4"/>
          <w:sz w:val="16"/>
          <w:szCs w:val="16"/>
        </w:rPr>
        <w:t xml:space="preserve"> </w:t>
      </w:r>
      <w:r w:rsidRPr="0074214C">
        <w:rPr>
          <w:i/>
          <w:sz w:val="16"/>
          <w:szCs w:val="16"/>
        </w:rPr>
        <w:t>al-Qur’an</w:t>
      </w:r>
      <w:r w:rsidRPr="0074214C">
        <w:rPr>
          <w:i/>
          <w:spacing w:val="-2"/>
          <w:sz w:val="16"/>
          <w:szCs w:val="16"/>
        </w:rPr>
        <w:t xml:space="preserve"> </w:t>
      </w:r>
      <w:r w:rsidRPr="0074214C">
        <w:rPr>
          <w:i/>
          <w:sz w:val="16"/>
          <w:szCs w:val="16"/>
        </w:rPr>
        <w:t>al-Adzim</w:t>
      </w:r>
      <w:r w:rsidRPr="0074214C">
        <w:rPr>
          <w:sz w:val="16"/>
          <w:szCs w:val="16"/>
        </w:rPr>
        <w:t>,</w:t>
      </w:r>
      <w:r w:rsidRPr="0074214C">
        <w:rPr>
          <w:spacing w:val="-4"/>
          <w:sz w:val="16"/>
          <w:szCs w:val="16"/>
        </w:rPr>
        <w:t xml:space="preserve"> </w:t>
      </w:r>
      <w:r w:rsidRPr="0074214C">
        <w:rPr>
          <w:sz w:val="16"/>
          <w:szCs w:val="16"/>
        </w:rPr>
        <w:t>vol</w:t>
      </w:r>
      <w:r w:rsidRPr="0074214C">
        <w:rPr>
          <w:spacing w:val="-4"/>
          <w:sz w:val="16"/>
          <w:szCs w:val="16"/>
        </w:rPr>
        <w:t xml:space="preserve"> </w:t>
      </w:r>
      <w:r w:rsidRPr="0074214C">
        <w:rPr>
          <w:sz w:val="16"/>
          <w:szCs w:val="16"/>
        </w:rPr>
        <w:t>1,</w:t>
      </w:r>
      <w:r w:rsidRPr="0074214C">
        <w:rPr>
          <w:spacing w:val="-3"/>
          <w:sz w:val="16"/>
          <w:szCs w:val="16"/>
        </w:rPr>
        <w:t xml:space="preserve"> </w:t>
      </w:r>
      <w:r w:rsidRPr="0074214C">
        <w:rPr>
          <w:sz w:val="16"/>
          <w:szCs w:val="16"/>
        </w:rPr>
        <w:t>(Beirut:</w:t>
      </w:r>
      <w:r w:rsidRPr="0074214C">
        <w:rPr>
          <w:spacing w:val="-4"/>
          <w:sz w:val="16"/>
          <w:szCs w:val="16"/>
        </w:rPr>
        <w:t xml:space="preserve"> </w:t>
      </w:r>
      <w:r w:rsidRPr="0074214C">
        <w:rPr>
          <w:sz w:val="16"/>
          <w:szCs w:val="16"/>
        </w:rPr>
        <w:t>Daar</w:t>
      </w:r>
      <w:r w:rsidRPr="0074214C">
        <w:rPr>
          <w:spacing w:val="-4"/>
          <w:sz w:val="16"/>
          <w:szCs w:val="16"/>
        </w:rPr>
        <w:t xml:space="preserve"> </w:t>
      </w:r>
      <w:r w:rsidRPr="0074214C">
        <w:rPr>
          <w:sz w:val="16"/>
          <w:szCs w:val="16"/>
        </w:rPr>
        <w:t>al</w:t>
      </w:r>
      <w:r w:rsidRPr="0074214C">
        <w:rPr>
          <w:spacing w:val="-3"/>
          <w:sz w:val="16"/>
          <w:szCs w:val="16"/>
        </w:rPr>
        <w:t xml:space="preserve"> </w:t>
      </w:r>
      <w:r w:rsidRPr="0074214C">
        <w:rPr>
          <w:sz w:val="16"/>
          <w:szCs w:val="16"/>
        </w:rPr>
        <w:t>Fikr,</w:t>
      </w:r>
      <w:r w:rsidRPr="0074214C">
        <w:rPr>
          <w:spacing w:val="-3"/>
          <w:sz w:val="16"/>
          <w:szCs w:val="16"/>
        </w:rPr>
        <w:t xml:space="preserve"> </w:t>
      </w:r>
      <w:r w:rsidRPr="0074214C">
        <w:rPr>
          <w:sz w:val="16"/>
          <w:szCs w:val="16"/>
        </w:rPr>
        <w:t>1994),</w:t>
      </w:r>
      <w:r w:rsidRPr="0074214C">
        <w:rPr>
          <w:spacing w:val="-5"/>
          <w:sz w:val="16"/>
          <w:szCs w:val="16"/>
        </w:rPr>
        <w:t xml:space="preserve"> </w:t>
      </w:r>
      <w:r w:rsidRPr="0074214C">
        <w:rPr>
          <w:sz w:val="16"/>
          <w:szCs w:val="16"/>
        </w:rPr>
        <w:t>h.</w:t>
      </w:r>
      <w:r w:rsidRPr="0074214C">
        <w:rPr>
          <w:spacing w:val="-4"/>
          <w:sz w:val="16"/>
          <w:szCs w:val="16"/>
        </w:rPr>
        <w:t xml:space="preserve"> </w:t>
      </w:r>
      <w:r w:rsidRPr="0074214C">
        <w:rPr>
          <w:spacing w:val="-5"/>
          <w:sz w:val="16"/>
          <w:szCs w:val="16"/>
        </w:rPr>
        <w:t>237</w:t>
      </w:r>
    </w:p>
  </w:footnote>
  <w:footnote w:id="15">
    <w:p w14:paraId="2A79FB0C" w14:textId="447FC531" w:rsidR="0074214C" w:rsidRPr="0074214C" w:rsidRDefault="0074214C" w:rsidP="0074214C">
      <w:pPr>
        <w:ind w:right="-42"/>
        <w:rPr>
          <w:sz w:val="16"/>
          <w:szCs w:val="16"/>
        </w:rPr>
      </w:pPr>
      <w:r w:rsidRPr="0074214C">
        <w:rPr>
          <w:rStyle w:val="FootnoteReference"/>
          <w:sz w:val="16"/>
          <w:szCs w:val="16"/>
        </w:rPr>
        <w:footnoteRef/>
      </w:r>
      <w:r w:rsidRPr="0074214C">
        <w:rPr>
          <w:sz w:val="16"/>
          <w:szCs w:val="16"/>
        </w:rPr>
        <w:t xml:space="preserve"> </w:t>
      </w:r>
      <w:r w:rsidRPr="0074214C">
        <w:rPr>
          <w:sz w:val="16"/>
          <w:szCs w:val="16"/>
        </w:rPr>
        <w:t>Ibnu Taimiyah, Majmu’ah Al-Fatawa Li Syaikhil Is</w:t>
      </w:r>
      <w:r w:rsidRPr="0074214C">
        <w:rPr>
          <w:sz w:val="16"/>
          <w:szCs w:val="16"/>
        </w:rPr>
        <w:t>lam Ahmad bin Taimiyah, vol 28,</w:t>
      </w:r>
      <w:r w:rsidRPr="0074214C">
        <w:rPr>
          <w:sz w:val="16"/>
          <w:szCs w:val="16"/>
          <w:lang w:val="id-ID"/>
        </w:rPr>
        <w:t xml:space="preserve"> </w:t>
      </w:r>
      <w:r w:rsidRPr="0074214C">
        <w:rPr>
          <w:sz w:val="16"/>
          <w:szCs w:val="16"/>
        </w:rPr>
        <w:t>(AlManshurah: Daar Al-Wafa, cet-3, 2005), h. 613</w:t>
      </w:r>
    </w:p>
    <w:p w14:paraId="7B304748" w14:textId="522D2F3C" w:rsidR="0074214C" w:rsidRPr="0074214C" w:rsidRDefault="0074214C">
      <w:pPr>
        <w:pStyle w:val="FootnoteText"/>
        <w:rPr>
          <w:sz w:val="16"/>
          <w:szCs w:val="16"/>
          <w:lang w:val="id-ID"/>
        </w:rPr>
      </w:pPr>
    </w:p>
  </w:footnote>
  <w:footnote w:id="16">
    <w:p w14:paraId="2E075AA6" w14:textId="3EB25078" w:rsidR="0074214C" w:rsidRPr="0074214C" w:rsidRDefault="0074214C" w:rsidP="0074214C">
      <w:pPr>
        <w:ind w:right="-42"/>
        <w:rPr>
          <w:lang w:val="id-ID"/>
        </w:rPr>
      </w:pPr>
      <w:r>
        <w:rPr>
          <w:rStyle w:val="FootnoteReference"/>
        </w:rPr>
        <w:footnoteRef/>
      </w:r>
      <w:r>
        <w:t xml:space="preserve"> </w:t>
      </w:r>
      <w:proofErr w:type="gramStart"/>
      <w:r w:rsidRPr="0074214C">
        <w:rPr>
          <w:spacing w:val="-2"/>
        </w:rPr>
        <w:t>Zamimah,</w:t>
      </w:r>
      <w:r w:rsidRPr="0074214C">
        <w:rPr>
          <w:spacing w:val="4"/>
        </w:rPr>
        <w:t xml:space="preserve"> </w:t>
      </w:r>
      <w:r w:rsidRPr="0074214C">
        <w:rPr>
          <w:i/>
          <w:spacing w:val="-2"/>
        </w:rPr>
        <w:t>Moderatisme</w:t>
      </w:r>
      <w:r w:rsidRPr="0074214C">
        <w:rPr>
          <w:i/>
          <w:spacing w:val="3"/>
        </w:rPr>
        <w:t xml:space="preserve"> </w:t>
      </w:r>
      <w:r w:rsidRPr="0074214C">
        <w:rPr>
          <w:i/>
          <w:spacing w:val="-2"/>
        </w:rPr>
        <w:t>Islam</w:t>
      </w:r>
      <w:r w:rsidRPr="0074214C">
        <w:rPr>
          <w:i/>
          <w:spacing w:val="4"/>
        </w:rPr>
        <w:t xml:space="preserve"> </w:t>
      </w:r>
      <w:r w:rsidRPr="0074214C">
        <w:rPr>
          <w:i/>
          <w:spacing w:val="-2"/>
        </w:rPr>
        <w:t>dalam</w:t>
      </w:r>
      <w:r w:rsidRPr="0074214C">
        <w:rPr>
          <w:i/>
          <w:spacing w:val="1"/>
        </w:rPr>
        <w:t xml:space="preserve"> </w:t>
      </w:r>
      <w:r w:rsidRPr="0074214C">
        <w:rPr>
          <w:i/>
          <w:spacing w:val="-2"/>
        </w:rPr>
        <w:t>Konteks</w:t>
      </w:r>
      <w:r w:rsidRPr="0074214C">
        <w:rPr>
          <w:i/>
        </w:rPr>
        <w:t xml:space="preserve"> </w:t>
      </w:r>
      <w:r w:rsidRPr="0074214C">
        <w:rPr>
          <w:i/>
          <w:spacing w:val="-2"/>
        </w:rPr>
        <w:t>Keindonesiaan</w:t>
      </w:r>
      <w:r w:rsidRPr="0074214C">
        <w:rPr>
          <w:spacing w:val="-2"/>
        </w:rPr>
        <w:t>.</w:t>
      </w:r>
      <w:proofErr w:type="gramEnd"/>
      <w:r w:rsidRPr="0074214C">
        <w:rPr>
          <w:spacing w:val="2"/>
        </w:rPr>
        <w:t xml:space="preserve"> </w:t>
      </w:r>
      <w:r w:rsidRPr="0074214C">
        <w:rPr>
          <w:spacing w:val="-2"/>
        </w:rPr>
        <w:t>(Al-Fanar,2018),</w:t>
      </w:r>
      <w:r w:rsidRPr="0074214C">
        <w:rPr>
          <w:spacing w:val="1"/>
        </w:rPr>
        <w:t xml:space="preserve"> </w:t>
      </w:r>
      <w:r w:rsidRPr="0074214C">
        <w:rPr>
          <w:spacing w:val="-2"/>
        </w:rPr>
        <w:t>h.75–</w:t>
      </w:r>
      <w:r w:rsidRPr="0074214C">
        <w:rPr>
          <w:spacing w:val="3"/>
        </w:rPr>
        <w:t xml:space="preserve"> </w:t>
      </w:r>
      <w:r w:rsidRPr="0074214C">
        <w:rPr>
          <w:spacing w:val="-5"/>
        </w:rPr>
        <w:t>90</w:t>
      </w:r>
    </w:p>
  </w:footnote>
  <w:footnote w:id="17">
    <w:p w14:paraId="6B389A9E" w14:textId="7B236360" w:rsidR="0074214C" w:rsidRPr="0074214C" w:rsidRDefault="0074214C" w:rsidP="0074214C">
      <w:pPr>
        <w:ind w:right="-42"/>
        <w:rPr>
          <w:lang w:val="id-ID"/>
        </w:rPr>
      </w:pPr>
      <w:r>
        <w:rPr>
          <w:rStyle w:val="FootnoteReference"/>
        </w:rPr>
        <w:footnoteRef/>
      </w:r>
      <w:r>
        <w:t xml:space="preserve"> </w:t>
      </w:r>
      <w:r w:rsidRPr="0074214C">
        <w:t>Yoga Irama &amp; Liliek Channa,</w:t>
      </w:r>
      <w:r w:rsidRPr="0074214C">
        <w:rPr>
          <w:spacing w:val="24"/>
        </w:rPr>
        <w:t xml:space="preserve"> </w:t>
      </w:r>
      <w:r w:rsidRPr="0074214C">
        <w:rPr>
          <w:i/>
        </w:rPr>
        <w:t>Moderasi Beragama dalam Perspetif Hadis</w:t>
      </w:r>
      <w:r w:rsidRPr="0074214C">
        <w:rPr>
          <w:i/>
          <w:spacing w:val="22"/>
        </w:rPr>
        <w:t xml:space="preserve"> </w:t>
      </w:r>
      <w:r w:rsidRPr="0074214C">
        <w:t>(Mumtaz: Jurnal Studi Al-Qur’an dan Keislaman) Vol. 5. No. 01, 2021, 41-57</w:t>
      </w:r>
    </w:p>
  </w:footnote>
  <w:footnote w:id="18">
    <w:p w14:paraId="01059AC0" w14:textId="399583A0" w:rsidR="0074214C" w:rsidRPr="0074214C" w:rsidRDefault="0074214C">
      <w:pPr>
        <w:pStyle w:val="FootnoteText"/>
        <w:rPr>
          <w:lang w:val="id-ID"/>
        </w:rPr>
      </w:pPr>
      <w:r>
        <w:rPr>
          <w:rStyle w:val="FootnoteReference"/>
        </w:rPr>
        <w:footnoteRef/>
      </w:r>
      <w:r>
        <w:t xml:space="preserve"> </w:t>
      </w:r>
      <w:r w:rsidRPr="0074214C">
        <w:rPr>
          <w:sz w:val="22"/>
          <w:szCs w:val="22"/>
        </w:rPr>
        <w:t>Agus</w:t>
      </w:r>
      <w:r w:rsidRPr="0074214C">
        <w:rPr>
          <w:spacing w:val="80"/>
          <w:sz w:val="22"/>
          <w:szCs w:val="22"/>
        </w:rPr>
        <w:t xml:space="preserve"> </w:t>
      </w:r>
      <w:r w:rsidRPr="0074214C">
        <w:rPr>
          <w:sz w:val="22"/>
          <w:szCs w:val="22"/>
        </w:rPr>
        <w:t>Akhmadi,</w:t>
      </w:r>
      <w:r w:rsidRPr="0074214C">
        <w:rPr>
          <w:spacing w:val="80"/>
          <w:sz w:val="22"/>
          <w:szCs w:val="22"/>
        </w:rPr>
        <w:t xml:space="preserve"> </w:t>
      </w:r>
      <w:r w:rsidRPr="0074214C">
        <w:rPr>
          <w:i/>
          <w:sz w:val="22"/>
          <w:szCs w:val="22"/>
        </w:rPr>
        <w:t>Moderasi</w:t>
      </w:r>
      <w:r w:rsidRPr="0074214C">
        <w:rPr>
          <w:i/>
          <w:spacing w:val="80"/>
          <w:sz w:val="22"/>
          <w:szCs w:val="22"/>
        </w:rPr>
        <w:t xml:space="preserve"> </w:t>
      </w:r>
      <w:r w:rsidRPr="0074214C">
        <w:rPr>
          <w:i/>
          <w:sz w:val="22"/>
          <w:szCs w:val="22"/>
        </w:rPr>
        <w:t>Beragama</w:t>
      </w:r>
      <w:r w:rsidRPr="0074214C">
        <w:rPr>
          <w:i/>
          <w:spacing w:val="80"/>
          <w:sz w:val="22"/>
          <w:szCs w:val="22"/>
        </w:rPr>
        <w:t xml:space="preserve"> </w:t>
      </w:r>
      <w:r w:rsidRPr="0074214C">
        <w:rPr>
          <w:i/>
          <w:sz w:val="22"/>
          <w:szCs w:val="22"/>
        </w:rPr>
        <w:t>Dalam</w:t>
      </w:r>
      <w:r w:rsidRPr="0074214C">
        <w:rPr>
          <w:i/>
          <w:spacing w:val="80"/>
          <w:sz w:val="22"/>
          <w:szCs w:val="22"/>
        </w:rPr>
        <w:t xml:space="preserve"> </w:t>
      </w:r>
      <w:r w:rsidRPr="0074214C">
        <w:rPr>
          <w:i/>
          <w:sz w:val="22"/>
          <w:szCs w:val="22"/>
        </w:rPr>
        <w:t>Keragaman</w:t>
      </w:r>
      <w:r w:rsidRPr="0074214C">
        <w:rPr>
          <w:i/>
          <w:spacing w:val="80"/>
          <w:sz w:val="22"/>
          <w:szCs w:val="22"/>
        </w:rPr>
        <w:t xml:space="preserve"> </w:t>
      </w:r>
      <w:r w:rsidRPr="0074214C">
        <w:rPr>
          <w:i/>
          <w:sz w:val="22"/>
          <w:szCs w:val="22"/>
        </w:rPr>
        <w:t>Indonesia</w:t>
      </w:r>
      <w:r w:rsidRPr="0074214C">
        <w:rPr>
          <w:i/>
          <w:spacing w:val="80"/>
          <w:sz w:val="22"/>
          <w:szCs w:val="22"/>
        </w:rPr>
        <w:t xml:space="preserve"> </w:t>
      </w:r>
      <w:r w:rsidRPr="0074214C">
        <w:rPr>
          <w:i/>
          <w:sz w:val="22"/>
          <w:szCs w:val="22"/>
        </w:rPr>
        <w:t>Religious Moderation In Indonesia’s Diversiti</w:t>
      </w:r>
      <w:r w:rsidRPr="0074214C">
        <w:rPr>
          <w:sz w:val="22"/>
          <w:szCs w:val="22"/>
        </w:rPr>
        <w:t>, Vol.13, Jurnal Diklat Keagamaan, 2019, h.47-4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0CFD5" w14:textId="77777777" w:rsidR="00B338B4" w:rsidRDefault="00B338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72" w:type="dxa"/>
      <w:tblInd w:w="-108" w:type="dxa"/>
      <w:tblBorders>
        <w:bottom w:val="single" w:sz="4" w:space="0" w:color="auto"/>
      </w:tblBorders>
      <w:tblLayout w:type="fixed"/>
      <w:tblLook w:val="04A0" w:firstRow="1" w:lastRow="0" w:firstColumn="1" w:lastColumn="0" w:noHBand="0" w:noVBand="1"/>
    </w:tblPr>
    <w:tblGrid>
      <w:gridCol w:w="959"/>
      <w:gridCol w:w="5704"/>
      <w:gridCol w:w="2909"/>
    </w:tblGrid>
    <w:tr w:rsidR="0074214C" w:rsidRPr="002A5184" w14:paraId="63C6C6F6" w14:textId="77777777" w:rsidTr="00D94FC1">
      <w:trPr>
        <w:trHeight w:val="709"/>
      </w:trPr>
      <w:tc>
        <w:tcPr>
          <w:tcW w:w="959" w:type="dxa"/>
          <w:tcBorders>
            <w:top w:val="nil"/>
            <w:left w:val="nil"/>
            <w:bottom w:val="single" w:sz="4" w:space="0" w:color="auto"/>
            <w:right w:val="nil"/>
          </w:tcBorders>
          <w:hideMark/>
        </w:tcPr>
        <w:p w14:paraId="4413C6AF" w14:textId="77777777" w:rsidR="0074214C" w:rsidRPr="002A5184" w:rsidRDefault="0074214C" w:rsidP="00D94FC1">
          <w:pPr>
            <w:tabs>
              <w:tab w:val="left" w:pos="975"/>
              <w:tab w:val="center" w:pos="4680"/>
              <w:tab w:val="right" w:pos="9360"/>
            </w:tabs>
            <w:suppressAutoHyphens/>
            <w:ind w:left="2" w:hangingChars="1" w:hanging="2"/>
            <w:outlineLvl w:val="0"/>
            <w:rPr>
              <w:rFonts w:eastAsia="Arial Unicode MS"/>
              <w:position w:val="-1"/>
            </w:rPr>
          </w:pPr>
          <w:r w:rsidRPr="002A5184">
            <w:rPr>
              <w:b/>
              <w:noProof/>
              <w:lang w:eastAsia="id-ID"/>
            </w:rPr>
            <w:drawing>
              <wp:inline distT="0" distB="0" distL="0" distR="0" wp14:anchorId="5BCBBD68" wp14:editId="322E2A28">
                <wp:extent cx="429260" cy="612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612140"/>
                        </a:xfrm>
                        <a:prstGeom prst="rect">
                          <a:avLst/>
                        </a:prstGeom>
                        <a:noFill/>
                        <a:ln>
                          <a:noFill/>
                        </a:ln>
                      </pic:spPr>
                    </pic:pic>
                  </a:graphicData>
                </a:graphic>
              </wp:inline>
            </w:drawing>
          </w:r>
        </w:p>
      </w:tc>
      <w:tc>
        <w:tcPr>
          <w:tcW w:w="5704" w:type="dxa"/>
          <w:tcBorders>
            <w:top w:val="nil"/>
            <w:left w:val="nil"/>
            <w:bottom w:val="single" w:sz="4" w:space="0" w:color="auto"/>
            <w:right w:val="nil"/>
          </w:tcBorders>
          <w:hideMark/>
        </w:tcPr>
        <w:p w14:paraId="45B9FF2A" w14:textId="77777777" w:rsidR="0074214C" w:rsidRPr="002A5184" w:rsidRDefault="0074214C" w:rsidP="00D94FC1">
          <w:pPr>
            <w:tabs>
              <w:tab w:val="center" w:pos="4680"/>
              <w:tab w:val="right" w:pos="9360"/>
            </w:tabs>
            <w:ind w:hanging="2"/>
            <w:rPr>
              <w:rFonts w:eastAsia="Arial Unicode MS"/>
              <w:position w:val="-1"/>
              <w:lang w:eastAsia="zh-CN"/>
            </w:rPr>
          </w:pPr>
          <w:r w:rsidRPr="002A5184">
            <w:rPr>
              <w:b/>
            </w:rPr>
            <w:t>Media Hukum Indonesia (MHI)</w:t>
          </w:r>
        </w:p>
        <w:p w14:paraId="0B7ED510" w14:textId="77777777" w:rsidR="0074214C" w:rsidRPr="002A5184" w:rsidRDefault="0074214C" w:rsidP="00D94FC1">
          <w:pPr>
            <w:tabs>
              <w:tab w:val="center" w:pos="4680"/>
              <w:tab w:val="right" w:pos="9360"/>
            </w:tabs>
            <w:ind w:hanging="2"/>
          </w:pPr>
          <w:r w:rsidRPr="002A5184">
            <w:rPr>
              <w:b/>
            </w:rPr>
            <w:t>Published by Yayasan Daarul Huda Krueng Mane</w:t>
          </w:r>
        </w:p>
        <w:p w14:paraId="1BC08262" w14:textId="77777777" w:rsidR="0074214C" w:rsidRPr="002A5184" w:rsidRDefault="0074214C" w:rsidP="00D94FC1">
          <w:pPr>
            <w:tabs>
              <w:tab w:val="center" w:pos="4680"/>
              <w:tab w:val="right" w:pos="9360"/>
            </w:tabs>
            <w:suppressAutoHyphens/>
            <w:ind w:left="2" w:hangingChars="1" w:hanging="2"/>
            <w:outlineLvl w:val="0"/>
            <w:rPr>
              <w:rFonts w:eastAsia="Arial Unicode MS"/>
              <w:color w:val="0563C1"/>
              <w:position w:val="-1"/>
              <w:u w:val="single"/>
            </w:rPr>
          </w:pPr>
          <w:r w:rsidRPr="002A5184">
            <w:rPr>
              <w:i/>
              <w:color w:val="0563C1"/>
              <w:u w:val="single"/>
            </w:rPr>
            <w:t>https://ojs.daarulhuda.or.id/index.php/MHI/index</w:t>
          </w:r>
        </w:p>
      </w:tc>
      <w:tc>
        <w:tcPr>
          <w:tcW w:w="2909" w:type="dxa"/>
          <w:tcBorders>
            <w:top w:val="nil"/>
            <w:left w:val="nil"/>
            <w:bottom w:val="single" w:sz="4" w:space="0" w:color="auto"/>
            <w:right w:val="nil"/>
          </w:tcBorders>
          <w:hideMark/>
        </w:tcPr>
        <w:p w14:paraId="4356AC96" w14:textId="77777777" w:rsidR="0074214C" w:rsidRPr="002A5184" w:rsidRDefault="0074214C" w:rsidP="00D94FC1">
          <w:pPr>
            <w:tabs>
              <w:tab w:val="center" w:pos="4680"/>
              <w:tab w:val="right" w:pos="9360"/>
            </w:tabs>
            <w:ind w:right="-117" w:hanging="2"/>
            <w:rPr>
              <w:rFonts w:eastAsia="Arial Unicode MS"/>
              <w:i/>
              <w:position w:val="-1"/>
              <w:sz w:val="18"/>
              <w:szCs w:val="18"/>
              <w:lang w:eastAsia="zh-CN"/>
            </w:rPr>
          </w:pPr>
          <w:r w:rsidRPr="002A5184">
            <w:rPr>
              <w:i/>
              <w:sz w:val="18"/>
              <w:szCs w:val="18"/>
            </w:rPr>
            <w:t xml:space="preserve">               January 2025. Vol. 2, No. 5</w:t>
          </w:r>
        </w:p>
        <w:p w14:paraId="6F27DF2A" w14:textId="77777777" w:rsidR="0074214C" w:rsidRPr="002A5184" w:rsidRDefault="0074214C" w:rsidP="00D94FC1">
          <w:pPr>
            <w:tabs>
              <w:tab w:val="center" w:pos="4680"/>
              <w:tab w:val="right" w:pos="9360"/>
            </w:tabs>
            <w:ind w:hanging="2"/>
            <w:jc w:val="right"/>
            <w:rPr>
              <w:i/>
              <w:sz w:val="18"/>
              <w:szCs w:val="18"/>
            </w:rPr>
          </w:pPr>
          <w:r w:rsidRPr="002A5184">
            <w:rPr>
              <w:i/>
              <w:sz w:val="18"/>
              <w:szCs w:val="18"/>
            </w:rPr>
            <w:t xml:space="preserve">  e-ISSN: </w:t>
          </w:r>
          <w:hyperlink r:id="rId2" w:tgtFrame="_blank" w:history="1">
            <w:r w:rsidRPr="002A5184">
              <w:rPr>
                <w:rStyle w:val="Hyperlink"/>
                <w:i/>
                <w:color w:val="000000"/>
                <w:sz w:val="18"/>
                <w:szCs w:val="18"/>
              </w:rPr>
              <w:t>3032-6591</w:t>
            </w:r>
          </w:hyperlink>
        </w:p>
        <w:p w14:paraId="67A944F1" w14:textId="52539D37" w:rsidR="0074214C" w:rsidRPr="00785790" w:rsidRDefault="0074214C" w:rsidP="00B338B4">
          <w:pPr>
            <w:tabs>
              <w:tab w:val="center" w:pos="4680"/>
              <w:tab w:val="right" w:pos="9360"/>
            </w:tabs>
            <w:suppressAutoHyphens/>
            <w:ind w:left="2" w:hangingChars="1" w:hanging="2"/>
            <w:jc w:val="right"/>
            <w:outlineLvl w:val="0"/>
            <w:rPr>
              <w:rFonts w:eastAsia="Arial Unicode MS"/>
              <w:i/>
              <w:position w:val="-1"/>
              <w:sz w:val="18"/>
              <w:szCs w:val="18"/>
              <w:lang w:val="id-ID"/>
            </w:rPr>
          </w:pPr>
          <w:r w:rsidRPr="002A5184">
            <w:rPr>
              <w:i/>
              <w:sz w:val="18"/>
              <w:szCs w:val="18"/>
            </w:rPr>
            <w:t xml:space="preserve">pp </w:t>
          </w:r>
          <w:r w:rsidR="00B338B4">
            <w:rPr>
              <w:i/>
              <w:sz w:val="18"/>
              <w:szCs w:val="18"/>
              <w:lang w:val="id-ID"/>
            </w:rPr>
            <w:t>115-122</w:t>
          </w:r>
          <w:bookmarkStart w:id="5" w:name="_GoBack"/>
          <w:bookmarkEnd w:id="5"/>
        </w:p>
      </w:tc>
    </w:tr>
  </w:tbl>
  <w:p w14:paraId="72C3D12B" w14:textId="749BA2B6" w:rsidR="007808C1" w:rsidRDefault="007808C1">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191A2" w14:textId="77777777" w:rsidR="00B338B4" w:rsidRDefault="00B338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2B67"/>
    <w:multiLevelType w:val="hybridMultilevel"/>
    <w:tmpl w:val="B6A2D64A"/>
    <w:lvl w:ilvl="0" w:tplc="6918453E">
      <w:start w:val="1"/>
      <w:numFmt w:val="decimal"/>
      <w:lvlText w:val="%1."/>
      <w:lvlJc w:val="left"/>
      <w:pPr>
        <w:ind w:left="1211"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BD225C04">
      <w:numFmt w:val="bullet"/>
      <w:lvlText w:val="•"/>
      <w:lvlJc w:val="left"/>
      <w:pPr>
        <w:ind w:left="1962" w:hanging="360"/>
      </w:pPr>
      <w:rPr>
        <w:rFonts w:hint="default"/>
        <w:lang w:val="en-US" w:eastAsia="en-US" w:bidi="ar-SA"/>
      </w:rPr>
    </w:lvl>
    <w:lvl w:ilvl="2" w:tplc="813080BC">
      <w:numFmt w:val="bullet"/>
      <w:lvlText w:val="•"/>
      <w:lvlJc w:val="left"/>
      <w:pPr>
        <w:ind w:left="2705" w:hanging="360"/>
      </w:pPr>
      <w:rPr>
        <w:rFonts w:hint="default"/>
        <w:lang w:val="en-US" w:eastAsia="en-US" w:bidi="ar-SA"/>
      </w:rPr>
    </w:lvl>
    <w:lvl w:ilvl="3" w:tplc="22A466B4">
      <w:numFmt w:val="bullet"/>
      <w:lvlText w:val="•"/>
      <w:lvlJc w:val="left"/>
      <w:pPr>
        <w:ind w:left="3448" w:hanging="360"/>
      </w:pPr>
      <w:rPr>
        <w:rFonts w:hint="default"/>
        <w:lang w:val="en-US" w:eastAsia="en-US" w:bidi="ar-SA"/>
      </w:rPr>
    </w:lvl>
    <w:lvl w:ilvl="4" w:tplc="A6A225C4">
      <w:numFmt w:val="bullet"/>
      <w:lvlText w:val="•"/>
      <w:lvlJc w:val="left"/>
      <w:pPr>
        <w:ind w:left="4190" w:hanging="360"/>
      </w:pPr>
      <w:rPr>
        <w:rFonts w:hint="default"/>
        <w:lang w:val="en-US" w:eastAsia="en-US" w:bidi="ar-SA"/>
      </w:rPr>
    </w:lvl>
    <w:lvl w:ilvl="5" w:tplc="53043CF2">
      <w:numFmt w:val="bullet"/>
      <w:lvlText w:val="•"/>
      <w:lvlJc w:val="left"/>
      <w:pPr>
        <w:ind w:left="4933" w:hanging="360"/>
      </w:pPr>
      <w:rPr>
        <w:rFonts w:hint="default"/>
        <w:lang w:val="en-US" w:eastAsia="en-US" w:bidi="ar-SA"/>
      </w:rPr>
    </w:lvl>
    <w:lvl w:ilvl="6" w:tplc="9AE26502">
      <w:numFmt w:val="bullet"/>
      <w:lvlText w:val="•"/>
      <w:lvlJc w:val="left"/>
      <w:pPr>
        <w:ind w:left="5676" w:hanging="360"/>
      </w:pPr>
      <w:rPr>
        <w:rFonts w:hint="default"/>
        <w:lang w:val="en-US" w:eastAsia="en-US" w:bidi="ar-SA"/>
      </w:rPr>
    </w:lvl>
    <w:lvl w:ilvl="7" w:tplc="9CC6CB50">
      <w:numFmt w:val="bullet"/>
      <w:lvlText w:val="•"/>
      <w:lvlJc w:val="left"/>
      <w:pPr>
        <w:ind w:left="6419" w:hanging="360"/>
      </w:pPr>
      <w:rPr>
        <w:rFonts w:hint="default"/>
        <w:lang w:val="en-US" w:eastAsia="en-US" w:bidi="ar-SA"/>
      </w:rPr>
    </w:lvl>
    <w:lvl w:ilvl="8" w:tplc="43CE8468">
      <w:numFmt w:val="bullet"/>
      <w:lvlText w:val="•"/>
      <w:lvlJc w:val="left"/>
      <w:pPr>
        <w:ind w:left="7161" w:hanging="360"/>
      </w:pPr>
      <w:rPr>
        <w:rFonts w:hint="default"/>
        <w:lang w:val="en-US" w:eastAsia="en-US" w:bidi="ar-SA"/>
      </w:rPr>
    </w:lvl>
  </w:abstractNum>
  <w:abstractNum w:abstractNumId="1">
    <w:nsid w:val="2DA31101"/>
    <w:multiLevelType w:val="hybridMultilevel"/>
    <w:tmpl w:val="F99A3802"/>
    <w:lvl w:ilvl="0" w:tplc="0EB0DAE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14BF22">
      <w:numFmt w:val="bullet"/>
      <w:lvlText w:val="•"/>
      <w:lvlJc w:val="left"/>
      <w:pPr>
        <w:ind w:left="2016" w:hanging="360"/>
      </w:pPr>
      <w:rPr>
        <w:rFonts w:hint="default"/>
        <w:lang w:val="en-US" w:eastAsia="en-US" w:bidi="ar-SA"/>
      </w:rPr>
    </w:lvl>
    <w:lvl w:ilvl="2" w:tplc="375892D8">
      <w:numFmt w:val="bullet"/>
      <w:lvlText w:val="•"/>
      <w:lvlJc w:val="left"/>
      <w:pPr>
        <w:ind w:left="2753" w:hanging="360"/>
      </w:pPr>
      <w:rPr>
        <w:rFonts w:hint="default"/>
        <w:lang w:val="en-US" w:eastAsia="en-US" w:bidi="ar-SA"/>
      </w:rPr>
    </w:lvl>
    <w:lvl w:ilvl="3" w:tplc="1270D0E8">
      <w:numFmt w:val="bullet"/>
      <w:lvlText w:val="•"/>
      <w:lvlJc w:val="left"/>
      <w:pPr>
        <w:ind w:left="3490" w:hanging="360"/>
      </w:pPr>
      <w:rPr>
        <w:rFonts w:hint="default"/>
        <w:lang w:val="en-US" w:eastAsia="en-US" w:bidi="ar-SA"/>
      </w:rPr>
    </w:lvl>
    <w:lvl w:ilvl="4" w:tplc="075A4872">
      <w:numFmt w:val="bullet"/>
      <w:lvlText w:val="•"/>
      <w:lvlJc w:val="left"/>
      <w:pPr>
        <w:ind w:left="4226" w:hanging="360"/>
      </w:pPr>
      <w:rPr>
        <w:rFonts w:hint="default"/>
        <w:lang w:val="en-US" w:eastAsia="en-US" w:bidi="ar-SA"/>
      </w:rPr>
    </w:lvl>
    <w:lvl w:ilvl="5" w:tplc="BE7ADC40">
      <w:numFmt w:val="bullet"/>
      <w:lvlText w:val="•"/>
      <w:lvlJc w:val="left"/>
      <w:pPr>
        <w:ind w:left="4963" w:hanging="360"/>
      </w:pPr>
      <w:rPr>
        <w:rFonts w:hint="default"/>
        <w:lang w:val="en-US" w:eastAsia="en-US" w:bidi="ar-SA"/>
      </w:rPr>
    </w:lvl>
    <w:lvl w:ilvl="6" w:tplc="0CBE38F8">
      <w:numFmt w:val="bullet"/>
      <w:lvlText w:val="•"/>
      <w:lvlJc w:val="left"/>
      <w:pPr>
        <w:ind w:left="5700" w:hanging="360"/>
      </w:pPr>
      <w:rPr>
        <w:rFonts w:hint="default"/>
        <w:lang w:val="en-US" w:eastAsia="en-US" w:bidi="ar-SA"/>
      </w:rPr>
    </w:lvl>
    <w:lvl w:ilvl="7" w:tplc="D96A71F0">
      <w:numFmt w:val="bullet"/>
      <w:lvlText w:val="•"/>
      <w:lvlJc w:val="left"/>
      <w:pPr>
        <w:ind w:left="6437" w:hanging="360"/>
      </w:pPr>
      <w:rPr>
        <w:rFonts w:hint="default"/>
        <w:lang w:val="en-US" w:eastAsia="en-US" w:bidi="ar-SA"/>
      </w:rPr>
    </w:lvl>
    <w:lvl w:ilvl="8" w:tplc="A03CACF8">
      <w:numFmt w:val="bullet"/>
      <w:lvlText w:val="•"/>
      <w:lvlJc w:val="left"/>
      <w:pPr>
        <w:ind w:left="7173" w:hanging="360"/>
      </w:pPr>
      <w:rPr>
        <w:rFonts w:hint="default"/>
        <w:lang w:val="en-US" w:eastAsia="en-US" w:bidi="ar-SA"/>
      </w:rPr>
    </w:lvl>
  </w:abstractNum>
  <w:abstractNum w:abstractNumId="2">
    <w:nsid w:val="39121419"/>
    <w:multiLevelType w:val="hybridMultilevel"/>
    <w:tmpl w:val="53741030"/>
    <w:lvl w:ilvl="0" w:tplc="87265F08">
      <w:start w:val="1"/>
      <w:numFmt w:val="decimal"/>
      <w:lvlText w:val="%1."/>
      <w:lvlJc w:val="left"/>
      <w:pPr>
        <w:ind w:left="1288"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3BA8F26A">
      <w:start w:val="1"/>
      <w:numFmt w:val="lowerLetter"/>
      <w:lvlText w:val="%2."/>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1A26040">
      <w:numFmt w:val="bullet"/>
      <w:lvlText w:val="•"/>
      <w:lvlJc w:val="left"/>
      <w:pPr>
        <w:ind w:left="2418" w:hanging="361"/>
      </w:pPr>
      <w:rPr>
        <w:rFonts w:hint="default"/>
        <w:lang w:val="en-US" w:eastAsia="en-US" w:bidi="ar-SA"/>
      </w:rPr>
    </w:lvl>
    <w:lvl w:ilvl="3" w:tplc="EE34D5D8">
      <w:numFmt w:val="bullet"/>
      <w:lvlText w:val="•"/>
      <w:lvlJc w:val="left"/>
      <w:pPr>
        <w:ind w:left="3197" w:hanging="361"/>
      </w:pPr>
      <w:rPr>
        <w:rFonts w:hint="default"/>
        <w:lang w:val="en-US" w:eastAsia="en-US" w:bidi="ar-SA"/>
      </w:rPr>
    </w:lvl>
    <w:lvl w:ilvl="4" w:tplc="5E7046EC">
      <w:numFmt w:val="bullet"/>
      <w:lvlText w:val="•"/>
      <w:lvlJc w:val="left"/>
      <w:pPr>
        <w:ind w:left="3975" w:hanging="361"/>
      </w:pPr>
      <w:rPr>
        <w:rFonts w:hint="default"/>
        <w:lang w:val="en-US" w:eastAsia="en-US" w:bidi="ar-SA"/>
      </w:rPr>
    </w:lvl>
    <w:lvl w:ilvl="5" w:tplc="3FFC1D2E">
      <w:numFmt w:val="bullet"/>
      <w:lvlText w:val="•"/>
      <w:lvlJc w:val="left"/>
      <w:pPr>
        <w:ind w:left="4754" w:hanging="361"/>
      </w:pPr>
      <w:rPr>
        <w:rFonts w:hint="default"/>
        <w:lang w:val="en-US" w:eastAsia="en-US" w:bidi="ar-SA"/>
      </w:rPr>
    </w:lvl>
    <w:lvl w:ilvl="6" w:tplc="F0046D0C">
      <w:numFmt w:val="bullet"/>
      <w:lvlText w:val="•"/>
      <w:lvlJc w:val="left"/>
      <w:pPr>
        <w:ind w:left="5533" w:hanging="361"/>
      </w:pPr>
      <w:rPr>
        <w:rFonts w:hint="default"/>
        <w:lang w:val="en-US" w:eastAsia="en-US" w:bidi="ar-SA"/>
      </w:rPr>
    </w:lvl>
    <w:lvl w:ilvl="7" w:tplc="CE94B796">
      <w:numFmt w:val="bullet"/>
      <w:lvlText w:val="•"/>
      <w:lvlJc w:val="left"/>
      <w:pPr>
        <w:ind w:left="6311" w:hanging="361"/>
      </w:pPr>
      <w:rPr>
        <w:rFonts w:hint="default"/>
        <w:lang w:val="en-US" w:eastAsia="en-US" w:bidi="ar-SA"/>
      </w:rPr>
    </w:lvl>
    <w:lvl w:ilvl="8" w:tplc="7FC65B86">
      <w:numFmt w:val="bullet"/>
      <w:lvlText w:val="•"/>
      <w:lvlJc w:val="left"/>
      <w:pPr>
        <w:ind w:left="7090" w:hanging="361"/>
      </w:pPr>
      <w:rPr>
        <w:rFonts w:hint="default"/>
        <w:lang w:val="en-US" w:eastAsia="en-US" w:bidi="ar-SA"/>
      </w:rPr>
    </w:lvl>
  </w:abstractNum>
  <w:abstractNum w:abstractNumId="3">
    <w:nsid w:val="41825880"/>
    <w:multiLevelType w:val="hybridMultilevel"/>
    <w:tmpl w:val="FE78DD96"/>
    <w:lvl w:ilvl="0" w:tplc="59C44BA2">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D020B8">
      <w:start w:val="1"/>
      <w:numFmt w:val="lowerLetter"/>
      <w:lvlText w:val="%2."/>
      <w:lvlJc w:val="left"/>
      <w:pPr>
        <w:ind w:left="1649" w:hanging="361"/>
        <w:jc w:val="left"/>
      </w:pPr>
      <w:rPr>
        <w:rFonts w:hint="default"/>
        <w:spacing w:val="-1"/>
        <w:w w:val="99"/>
        <w:lang w:val="en-US" w:eastAsia="en-US" w:bidi="ar-SA"/>
      </w:rPr>
    </w:lvl>
    <w:lvl w:ilvl="2" w:tplc="88ACB0EC">
      <w:numFmt w:val="bullet"/>
      <w:lvlText w:val="•"/>
      <w:lvlJc w:val="left"/>
      <w:pPr>
        <w:ind w:left="2418" w:hanging="361"/>
      </w:pPr>
      <w:rPr>
        <w:rFonts w:hint="default"/>
        <w:lang w:val="en-US" w:eastAsia="en-US" w:bidi="ar-SA"/>
      </w:rPr>
    </w:lvl>
    <w:lvl w:ilvl="3" w:tplc="E4007D1E">
      <w:numFmt w:val="bullet"/>
      <w:lvlText w:val="•"/>
      <w:lvlJc w:val="left"/>
      <w:pPr>
        <w:ind w:left="3197" w:hanging="361"/>
      </w:pPr>
      <w:rPr>
        <w:rFonts w:hint="default"/>
        <w:lang w:val="en-US" w:eastAsia="en-US" w:bidi="ar-SA"/>
      </w:rPr>
    </w:lvl>
    <w:lvl w:ilvl="4" w:tplc="743CA9FE">
      <w:numFmt w:val="bullet"/>
      <w:lvlText w:val="•"/>
      <w:lvlJc w:val="left"/>
      <w:pPr>
        <w:ind w:left="3975" w:hanging="361"/>
      </w:pPr>
      <w:rPr>
        <w:rFonts w:hint="default"/>
        <w:lang w:val="en-US" w:eastAsia="en-US" w:bidi="ar-SA"/>
      </w:rPr>
    </w:lvl>
    <w:lvl w:ilvl="5" w:tplc="09B82950">
      <w:numFmt w:val="bullet"/>
      <w:lvlText w:val="•"/>
      <w:lvlJc w:val="left"/>
      <w:pPr>
        <w:ind w:left="4754" w:hanging="361"/>
      </w:pPr>
      <w:rPr>
        <w:rFonts w:hint="default"/>
        <w:lang w:val="en-US" w:eastAsia="en-US" w:bidi="ar-SA"/>
      </w:rPr>
    </w:lvl>
    <w:lvl w:ilvl="6" w:tplc="4852E0E0">
      <w:numFmt w:val="bullet"/>
      <w:lvlText w:val="•"/>
      <w:lvlJc w:val="left"/>
      <w:pPr>
        <w:ind w:left="5533" w:hanging="361"/>
      </w:pPr>
      <w:rPr>
        <w:rFonts w:hint="default"/>
        <w:lang w:val="en-US" w:eastAsia="en-US" w:bidi="ar-SA"/>
      </w:rPr>
    </w:lvl>
    <w:lvl w:ilvl="7" w:tplc="B13CDF2E">
      <w:numFmt w:val="bullet"/>
      <w:lvlText w:val="•"/>
      <w:lvlJc w:val="left"/>
      <w:pPr>
        <w:ind w:left="6311" w:hanging="361"/>
      </w:pPr>
      <w:rPr>
        <w:rFonts w:hint="default"/>
        <w:lang w:val="en-US" w:eastAsia="en-US" w:bidi="ar-SA"/>
      </w:rPr>
    </w:lvl>
    <w:lvl w:ilvl="8" w:tplc="7EFE4EC0">
      <w:numFmt w:val="bullet"/>
      <w:lvlText w:val="•"/>
      <w:lvlJc w:val="left"/>
      <w:pPr>
        <w:ind w:left="7090" w:hanging="361"/>
      </w:pPr>
      <w:rPr>
        <w:rFonts w:hint="default"/>
        <w:lang w:val="en-US" w:eastAsia="en-US" w:bidi="ar-SA"/>
      </w:rPr>
    </w:lvl>
  </w:abstractNum>
  <w:abstractNum w:abstractNumId="4">
    <w:nsid w:val="672B2DD9"/>
    <w:multiLevelType w:val="hybridMultilevel"/>
    <w:tmpl w:val="32A6760C"/>
    <w:lvl w:ilvl="0" w:tplc="07FA4496">
      <w:start w:val="1"/>
      <w:numFmt w:val="decimal"/>
      <w:lvlText w:val="%1."/>
      <w:lvlJc w:val="left"/>
      <w:pPr>
        <w:ind w:left="1288"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8A764428">
      <w:start w:val="1"/>
      <w:numFmt w:val="lowerLetter"/>
      <w:lvlText w:val="%2."/>
      <w:lvlJc w:val="left"/>
      <w:pPr>
        <w:ind w:left="1649"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27E0492">
      <w:numFmt w:val="bullet"/>
      <w:lvlText w:val="•"/>
      <w:lvlJc w:val="left"/>
      <w:pPr>
        <w:ind w:left="2418" w:hanging="361"/>
      </w:pPr>
      <w:rPr>
        <w:rFonts w:hint="default"/>
        <w:lang w:val="en-US" w:eastAsia="en-US" w:bidi="ar-SA"/>
      </w:rPr>
    </w:lvl>
    <w:lvl w:ilvl="3" w:tplc="98CAE8F6">
      <w:numFmt w:val="bullet"/>
      <w:lvlText w:val="•"/>
      <w:lvlJc w:val="left"/>
      <w:pPr>
        <w:ind w:left="3197" w:hanging="361"/>
      </w:pPr>
      <w:rPr>
        <w:rFonts w:hint="default"/>
        <w:lang w:val="en-US" w:eastAsia="en-US" w:bidi="ar-SA"/>
      </w:rPr>
    </w:lvl>
    <w:lvl w:ilvl="4" w:tplc="D958BCCA">
      <w:numFmt w:val="bullet"/>
      <w:lvlText w:val="•"/>
      <w:lvlJc w:val="left"/>
      <w:pPr>
        <w:ind w:left="3975" w:hanging="361"/>
      </w:pPr>
      <w:rPr>
        <w:rFonts w:hint="default"/>
        <w:lang w:val="en-US" w:eastAsia="en-US" w:bidi="ar-SA"/>
      </w:rPr>
    </w:lvl>
    <w:lvl w:ilvl="5" w:tplc="40FC5C74">
      <w:numFmt w:val="bullet"/>
      <w:lvlText w:val="•"/>
      <w:lvlJc w:val="left"/>
      <w:pPr>
        <w:ind w:left="4754" w:hanging="361"/>
      </w:pPr>
      <w:rPr>
        <w:rFonts w:hint="default"/>
        <w:lang w:val="en-US" w:eastAsia="en-US" w:bidi="ar-SA"/>
      </w:rPr>
    </w:lvl>
    <w:lvl w:ilvl="6" w:tplc="362A36D0">
      <w:numFmt w:val="bullet"/>
      <w:lvlText w:val="•"/>
      <w:lvlJc w:val="left"/>
      <w:pPr>
        <w:ind w:left="5533" w:hanging="361"/>
      </w:pPr>
      <w:rPr>
        <w:rFonts w:hint="default"/>
        <w:lang w:val="en-US" w:eastAsia="en-US" w:bidi="ar-SA"/>
      </w:rPr>
    </w:lvl>
    <w:lvl w:ilvl="7" w:tplc="10F03006">
      <w:numFmt w:val="bullet"/>
      <w:lvlText w:val="•"/>
      <w:lvlJc w:val="left"/>
      <w:pPr>
        <w:ind w:left="6311" w:hanging="361"/>
      </w:pPr>
      <w:rPr>
        <w:rFonts w:hint="default"/>
        <w:lang w:val="en-US" w:eastAsia="en-US" w:bidi="ar-SA"/>
      </w:rPr>
    </w:lvl>
    <w:lvl w:ilvl="8" w:tplc="A2FADC5A">
      <w:numFmt w:val="bullet"/>
      <w:lvlText w:val="•"/>
      <w:lvlJc w:val="left"/>
      <w:pPr>
        <w:ind w:left="7090" w:hanging="361"/>
      </w:pPr>
      <w:rPr>
        <w:rFonts w:hint="default"/>
        <w:lang w:val="en-US" w:eastAsia="en-US" w:bidi="ar-SA"/>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C1"/>
    <w:rsid w:val="00184A9F"/>
    <w:rsid w:val="002D4306"/>
    <w:rsid w:val="003E68BD"/>
    <w:rsid w:val="00463157"/>
    <w:rsid w:val="0074214C"/>
    <w:rsid w:val="007808C1"/>
    <w:rsid w:val="007C03FB"/>
    <w:rsid w:val="00857BF3"/>
    <w:rsid w:val="008B16A8"/>
    <w:rsid w:val="00AD5378"/>
    <w:rsid w:val="00AE3211"/>
    <w:rsid w:val="00B338B4"/>
    <w:rsid w:val="00B454F6"/>
    <w:rsid w:val="00BD3048"/>
    <w:rsid w:val="00D146E4"/>
    <w:rsid w:val="00D338D1"/>
    <w:rsid w:val="00F028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E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8"/>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3157"/>
    <w:rPr>
      <w:color w:val="0000FF" w:themeColor="hyperlink"/>
      <w:u w:val="single"/>
    </w:rPr>
  </w:style>
  <w:style w:type="character" w:customStyle="1" w:styleId="UnresolvedMention">
    <w:name w:val="Unresolved Mention"/>
    <w:basedOn w:val="DefaultParagraphFont"/>
    <w:uiPriority w:val="99"/>
    <w:semiHidden/>
    <w:unhideWhenUsed/>
    <w:rsid w:val="00463157"/>
    <w:rPr>
      <w:color w:val="605E5C"/>
      <w:shd w:val="clear" w:color="auto" w:fill="E1DFDD"/>
    </w:rPr>
  </w:style>
  <w:style w:type="paragraph" w:styleId="Header">
    <w:name w:val="header"/>
    <w:basedOn w:val="Normal"/>
    <w:link w:val="HeaderChar"/>
    <w:uiPriority w:val="99"/>
    <w:unhideWhenUsed/>
    <w:rsid w:val="00463157"/>
    <w:pPr>
      <w:tabs>
        <w:tab w:val="center" w:pos="4680"/>
        <w:tab w:val="right" w:pos="9360"/>
      </w:tabs>
    </w:pPr>
  </w:style>
  <w:style w:type="character" w:customStyle="1" w:styleId="HeaderChar">
    <w:name w:val="Header Char"/>
    <w:basedOn w:val="DefaultParagraphFont"/>
    <w:link w:val="Header"/>
    <w:uiPriority w:val="99"/>
    <w:rsid w:val="00463157"/>
    <w:rPr>
      <w:rFonts w:ascii="Times New Roman" w:eastAsia="Times New Roman" w:hAnsi="Times New Roman" w:cs="Times New Roman"/>
    </w:rPr>
  </w:style>
  <w:style w:type="paragraph" w:styleId="Footer">
    <w:name w:val="footer"/>
    <w:basedOn w:val="Normal"/>
    <w:link w:val="FooterChar"/>
    <w:uiPriority w:val="99"/>
    <w:unhideWhenUsed/>
    <w:rsid w:val="00463157"/>
    <w:pPr>
      <w:tabs>
        <w:tab w:val="center" w:pos="4680"/>
        <w:tab w:val="right" w:pos="9360"/>
      </w:tabs>
    </w:pPr>
  </w:style>
  <w:style w:type="character" w:customStyle="1" w:styleId="FooterChar">
    <w:name w:val="Footer Char"/>
    <w:basedOn w:val="DefaultParagraphFont"/>
    <w:link w:val="Footer"/>
    <w:uiPriority w:val="99"/>
    <w:rsid w:val="0046315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B16A8"/>
    <w:rPr>
      <w:sz w:val="20"/>
      <w:szCs w:val="20"/>
    </w:rPr>
  </w:style>
  <w:style w:type="character" w:customStyle="1" w:styleId="FootnoteTextChar">
    <w:name w:val="Footnote Text Char"/>
    <w:basedOn w:val="DefaultParagraphFont"/>
    <w:link w:val="FootnoteText"/>
    <w:uiPriority w:val="99"/>
    <w:semiHidden/>
    <w:rsid w:val="008B16A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16A8"/>
    <w:rPr>
      <w:vertAlign w:val="superscript"/>
    </w:rPr>
  </w:style>
  <w:style w:type="paragraph" w:styleId="BalloonText">
    <w:name w:val="Balloon Text"/>
    <w:basedOn w:val="Normal"/>
    <w:link w:val="BalloonTextChar"/>
    <w:uiPriority w:val="99"/>
    <w:semiHidden/>
    <w:unhideWhenUsed/>
    <w:rsid w:val="0074214C"/>
    <w:rPr>
      <w:rFonts w:ascii="Tahoma" w:hAnsi="Tahoma" w:cs="Tahoma"/>
      <w:sz w:val="16"/>
      <w:szCs w:val="16"/>
    </w:rPr>
  </w:style>
  <w:style w:type="character" w:customStyle="1" w:styleId="BalloonTextChar">
    <w:name w:val="Balloon Text Char"/>
    <w:basedOn w:val="DefaultParagraphFont"/>
    <w:link w:val="BalloonText"/>
    <w:uiPriority w:val="99"/>
    <w:semiHidden/>
    <w:rsid w:val="007421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8"/>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3157"/>
    <w:rPr>
      <w:color w:val="0000FF" w:themeColor="hyperlink"/>
      <w:u w:val="single"/>
    </w:rPr>
  </w:style>
  <w:style w:type="character" w:customStyle="1" w:styleId="UnresolvedMention">
    <w:name w:val="Unresolved Mention"/>
    <w:basedOn w:val="DefaultParagraphFont"/>
    <w:uiPriority w:val="99"/>
    <w:semiHidden/>
    <w:unhideWhenUsed/>
    <w:rsid w:val="00463157"/>
    <w:rPr>
      <w:color w:val="605E5C"/>
      <w:shd w:val="clear" w:color="auto" w:fill="E1DFDD"/>
    </w:rPr>
  </w:style>
  <w:style w:type="paragraph" w:styleId="Header">
    <w:name w:val="header"/>
    <w:basedOn w:val="Normal"/>
    <w:link w:val="HeaderChar"/>
    <w:uiPriority w:val="99"/>
    <w:unhideWhenUsed/>
    <w:rsid w:val="00463157"/>
    <w:pPr>
      <w:tabs>
        <w:tab w:val="center" w:pos="4680"/>
        <w:tab w:val="right" w:pos="9360"/>
      </w:tabs>
    </w:pPr>
  </w:style>
  <w:style w:type="character" w:customStyle="1" w:styleId="HeaderChar">
    <w:name w:val="Header Char"/>
    <w:basedOn w:val="DefaultParagraphFont"/>
    <w:link w:val="Header"/>
    <w:uiPriority w:val="99"/>
    <w:rsid w:val="00463157"/>
    <w:rPr>
      <w:rFonts w:ascii="Times New Roman" w:eastAsia="Times New Roman" w:hAnsi="Times New Roman" w:cs="Times New Roman"/>
    </w:rPr>
  </w:style>
  <w:style w:type="paragraph" w:styleId="Footer">
    <w:name w:val="footer"/>
    <w:basedOn w:val="Normal"/>
    <w:link w:val="FooterChar"/>
    <w:uiPriority w:val="99"/>
    <w:unhideWhenUsed/>
    <w:rsid w:val="00463157"/>
    <w:pPr>
      <w:tabs>
        <w:tab w:val="center" w:pos="4680"/>
        <w:tab w:val="right" w:pos="9360"/>
      </w:tabs>
    </w:pPr>
  </w:style>
  <w:style w:type="character" w:customStyle="1" w:styleId="FooterChar">
    <w:name w:val="Footer Char"/>
    <w:basedOn w:val="DefaultParagraphFont"/>
    <w:link w:val="Footer"/>
    <w:uiPriority w:val="99"/>
    <w:rsid w:val="0046315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B16A8"/>
    <w:rPr>
      <w:sz w:val="20"/>
      <w:szCs w:val="20"/>
    </w:rPr>
  </w:style>
  <w:style w:type="character" w:customStyle="1" w:styleId="FootnoteTextChar">
    <w:name w:val="Footnote Text Char"/>
    <w:basedOn w:val="DefaultParagraphFont"/>
    <w:link w:val="FootnoteText"/>
    <w:uiPriority w:val="99"/>
    <w:semiHidden/>
    <w:rsid w:val="008B16A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16A8"/>
    <w:rPr>
      <w:vertAlign w:val="superscript"/>
    </w:rPr>
  </w:style>
  <w:style w:type="paragraph" w:styleId="BalloonText">
    <w:name w:val="Balloon Text"/>
    <w:basedOn w:val="Normal"/>
    <w:link w:val="BalloonTextChar"/>
    <w:uiPriority w:val="99"/>
    <w:semiHidden/>
    <w:unhideWhenUsed/>
    <w:rsid w:val="0074214C"/>
    <w:rPr>
      <w:rFonts w:ascii="Tahoma" w:hAnsi="Tahoma" w:cs="Tahoma"/>
      <w:sz w:val="16"/>
      <w:szCs w:val="16"/>
    </w:rPr>
  </w:style>
  <w:style w:type="character" w:customStyle="1" w:styleId="BalloonTextChar">
    <w:name w:val="Balloon Text Char"/>
    <w:basedOn w:val="DefaultParagraphFont"/>
    <w:link w:val="BalloonText"/>
    <w:uiPriority w:val="99"/>
    <w:semiHidden/>
    <w:rsid w:val="007421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nurlacksmiseptianaaskar1909@gmail.com" TargetMode="Externa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s://issn.brin.go.id/terbit/detail/20230912230068910"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C373-24D3-41DC-B94A-442C8CEA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3586</Words>
  <Characters>20443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2</cp:revision>
  <dcterms:created xsi:type="dcterms:W3CDTF">2025-01-25T01:45:00Z</dcterms:created>
  <dcterms:modified xsi:type="dcterms:W3CDTF">2025-01-25T01:45:00Z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2016</vt:lpwstr>
  </property>
  <property fmtid="{D5CDD505-2E9C-101B-9397-08002B2CF9AE}" pid="4" name="LastSaved">
    <vt:filetime>2025-01-18T00:00:00Z</vt:filetime>
  </property>
  <property fmtid="{D5CDD505-2E9C-101B-9397-08002B2CF9AE}" pid="5" name="Producer">
    <vt:lpwstr>Microsoft® Word 2016</vt:lpwstr>
  </property>
</Properties>
</file>